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6D73B" w14:textId="313C8FF8" w:rsidR="00A57CB3" w:rsidRPr="005B75AB" w:rsidRDefault="00A24518" w:rsidP="00A24518">
      <w:pPr>
        <w:jc w:val="right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УТВЕРЖДАЮ</w:t>
      </w:r>
    </w:p>
    <w:p w14:paraId="7B6BF6C8" w14:textId="135D409C" w:rsidR="00A24518" w:rsidRPr="005B75AB" w:rsidRDefault="00A24518" w:rsidP="00A24518">
      <w:pPr>
        <w:jc w:val="right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Директор ООО «ИНСТИТУТ МЕНЕДЖМЕНТА»</w:t>
      </w:r>
    </w:p>
    <w:p w14:paraId="7B846CA5" w14:textId="70CEF51B" w:rsidR="00A24518" w:rsidRPr="005B75AB" w:rsidRDefault="00A24518" w:rsidP="00A24518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B75AB">
        <w:rPr>
          <w:rFonts w:ascii="Times New Roman" w:hAnsi="Times New Roman" w:cs="Times New Roman"/>
          <w:sz w:val="28"/>
          <w:szCs w:val="28"/>
        </w:rPr>
        <w:t>Д.Е.Гончаров</w:t>
      </w:r>
      <w:proofErr w:type="spellEnd"/>
    </w:p>
    <w:p w14:paraId="4E9E0ECF" w14:textId="20E91921" w:rsidR="00A24518" w:rsidRPr="005B75AB" w:rsidRDefault="00A24518" w:rsidP="00A24518">
      <w:pPr>
        <w:jc w:val="right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«</w:t>
      </w:r>
      <w:r w:rsidR="008706AA" w:rsidRPr="005B75AB">
        <w:rPr>
          <w:rFonts w:ascii="Times New Roman" w:hAnsi="Times New Roman" w:cs="Times New Roman"/>
          <w:sz w:val="28"/>
          <w:szCs w:val="28"/>
        </w:rPr>
        <w:t>9</w:t>
      </w:r>
      <w:r w:rsidRPr="005B75AB">
        <w:rPr>
          <w:rFonts w:ascii="Times New Roman" w:hAnsi="Times New Roman" w:cs="Times New Roman"/>
          <w:sz w:val="28"/>
          <w:szCs w:val="28"/>
        </w:rPr>
        <w:t xml:space="preserve">» </w:t>
      </w:r>
      <w:r w:rsidR="008706AA" w:rsidRPr="005B75AB">
        <w:rPr>
          <w:rFonts w:ascii="Times New Roman" w:hAnsi="Times New Roman" w:cs="Times New Roman"/>
          <w:sz w:val="28"/>
          <w:szCs w:val="28"/>
        </w:rPr>
        <w:t>марта</w:t>
      </w:r>
      <w:r w:rsidRPr="005B75AB">
        <w:rPr>
          <w:rFonts w:ascii="Times New Roman" w:hAnsi="Times New Roman" w:cs="Times New Roman"/>
          <w:sz w:val="28"/>
          <w:szCs w:val="28"/>
        </w:rPr>
        <w:t xml:space="preserve"> 2025 г.</w:t>
      </w:r>
    </w:p>
    <w:p w14:paraId="31BB52B4" w14:textId="7A608B3E" w:rsidR="00A24518" w:rsidRPr="005B75AB" w:rsidRDefault="00A24518">
      <w:pPr>
        <w:rPr>
          <w:rFonts w:ascii="Times New Roman" w:hAnsi="Times New Roman" w:cs="Times New Roman"/>
          <w:sz w:val="28"/>
          <w:szCs w:val="28"/>
        </w:rPr>
      </w:pPr>
    </w:p>
    <w:p w14:paraId="64CAD124" w14:textId="77777777" w:rsidR="00A24518" w:rsidRPr="005B75AB" w:rsidRDefault="00A24518">
      <w:pPr>
        <w:rPr>
          <w:rFonts w:ascii="Times New Roman" w:hAnsi="Times New Roman" w:cs="Times New Roman"/>
          <w:sz w:val="28"/>
          <w:szCs w:val="28"/>
        </w:rPr>
      </w:pPr>
    </w:p>
    <w:p w14:paraId="3686035C" w14:textId="4E3BAF65" w:rsidR="00A57CB3" w:rsidRPr="005B75AB" w:rsidRDefault="00A57CB3">
      <w:pPr>
        <w:rPr>
          <w:rFonts w:ascii="Times New Roman" w:hAnsi="Times New Roman" w:cs="Times New Roman"/>
          <w:sz w:val="28"/>
          <w:szCs w:val="28"/>
        </w:rPr>
      </w:pPr>
    </w:p>
    <w:p w14:paraId="62C4A0C3" w14:textId="65431A67" w:rsidR="00A57CB3" w:rsidRPr="005B75AB" w:rsidRDefault="00A24518" w:rsidP="00A245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75AB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14:paraId="5A58CFA3" w14:textId="68F44BC1" w:rsidR="00A24518" w:rsidRPr="005B75AB" w:rsidRDefault="00A24518" w:rsidP="00A245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75AB">
        <w:rPr>
          <w:rFonts w:ascii="Times New Roman" w:hAnsi="Times New Roman" w:cs="Times New Roman"/>
          <w:b/>
          <w:bCs/>
          <w:sz w:val="28"/>
          <w:szCs w:val="28"/>
        </w:rPr>
        <w:t>О РЕЗУЛЬТАТАХ САМООБСЛЕДОВАНИЯ</w:t>
      </w:r>
    </w:p>
    <w:p w14:paraId="049A53E0" w14:textId="7F7C6E4D" w:rsidR="00A24518" w:rsidRPr="005B75AB" w:rsidRDefault="00A24518" w:rsidP="00A245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75AB">
        <w:rPr>
          <w:rFonts w:ascii="Times New Roman" w:hAnsi="Times New Roman" w:cs="Times New Roman"/>
          <w:b/>
          <w:bCs/>
          <w:sz w:val="28"/>
          <w:szCs w:val="28"/>
        </w:rPr>
        <w:t>ОБЩЕСТВА С ГРАНИЧЕННОЙ ОТВЕТСТВЕННОСТЬЮ</w:t>
      </w:r>
    </w:p>
    <w:p w14:paraId="63A07130" w14:textId="24B63BFA" w:rsidR="00A24518" w:rsidRPr="005B75AB" w:rsidRDefault="00A24518" w:rsidP="00A245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75AB">
        <w:rPr>
          <w:rFonts w:ascii="Times New Roman" w:hAnsi="Times New Roman" w:cs="Times New Roman"/>
          <w:b/>
          <w:bCs/>
          <w:sz w:val="28"/>
          <w:szCs w:val="28"/>
        </w:rPr>
        <w:t>«ИНСТИТУТ МЕНЕДЖМЕНТА»</w:t>
      </w:r>
    </w:p>
    <w:p w14:paraId="00053D77" w14:textId="24DCEAC9" w:rsidR="00A24518" w:rsidRPr="005B75AB" w:rsidRDefault="00A24518" w:rsidP="00A245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75AB">
        <w:rPr>
          <w:rFonts w:ascii="Times New Roman" w:hAnsi="Times New Roman" w:cs="Times New Roman"/>
          <w:b/>
          <w:bCs/>
          <w:sz w:val="28"/>
          <w:szCs w:val="28"/>
        </w:rPr>
        <w:t>за 2024 календарный год</w:t>
      </w:r>
    </w:p>
    <w:p w14:paraId="4A27F444" w14:textId="79D2A6F9" w:rsidR="00A24518" w:rsidRPr="005B75AB" w:rsidRDefault="00A24518">
      <w:pPr>
        <w:rPr>
          <w:rFonts w:ascii="Times New Roman" w:hAnsi="Times New Roman" w:cs="Times New Roman"/>
          <w:sz w:val="28"/>
          <w:szCs w:val="28"/>
        </w:rPr>
      </w:pPr>
    </w:p>
    <w:p w14:paraId="705D9B06" w14:textId="77777777" w:rsidR="00A24518" w:rsidRPr="005B75AB" w:rsidRDefault="00A24518" w:rsidP="00A245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75AB">
        <w:rPr>
          <w:rFonts w:ascii="Times New Roman" w:hAnsi="Times New Roman" w:cs="Times New Roman"/>
          <w:b/>
          <w:bCs/>
          <w:sz w:val="28"/>
          <w:szCs w:val="28"/>
        </w:rPr>
        <w:t>1. Общие сведения</w:t>
      </w:r>
    </w:p>
    <w:p w14:paraId="215C893B" w14:textId="76E6BD0A" w:rsidR="00A24518" w:rsidRPr="005B75AB" w:rsidRDefault="00A24518" w:rsidP="00A245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75AB">
        <w:rPr>
          <w:rFonts w:ascii="Times New Roman" w:hAnsi="Times New Roman" w:cs="Times New Roman"/>
          <w:b/>
          <w:bCs/>
          <w:sz w:val="28"/>
          <w:szCs w:val="28"/>
        </w:rPr>
        <w:t>1.1. Общая характеристика организации</w:t>
      </w:r>
    </w:p>
    <w:p w14:paraId="0CEF3175" w14:textId="4F48FCB1" w:rsidR="00A24518" w:rsidRPr="005B75AB" w:rsidRDefault="00A24518" w:rsidP="00A2451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556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A24518" w:rsidRPr="005B75AB" w14:paraId="165F9F4D" w14:textId="77777777" w:rsidTr="005B75AB">
        <w:tc>
          <w:tcPr>
            <w:tcW w:w="4672" w:type="dxa"/>
          </w:tcPr>
          <w:p w14:paraId="2367A81A" w14:textId="7700E661" w:rsidR="00A24518" w:rsidRPr="005B75AB" w:rsidRDefault="00A24518" w:rsidP="00A2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Полное наименование</w:t>
            </w:r>
          </w:p>
        </w:tc>
        <w:tc>
          <w:tcPr>
            <w:tcW w:w="4673" w:type="dxa"/>
          </w:tcPr>
          <w:p w14:paraId="5AA8BCCB" w14:textId="66054CCB" w:rsidR="00A24518" w:rsidRPr="005B75AB" w:rsidRDefault="00A24518" w:rsidP="00A2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«ИНСТИТУТ МЕНЕДЖМЕНТА»</w:t>
            </w:r>
          </w:p>
        </w:tc>
      </w:tr>
      <w:tr w:rsidR="00A24518" w:rsidRPr="005B75AB" w14:paraId="51F798A3" w14:textId="77777777" w:rsidTr="005B75AB">
        <w:tc>
          <w:tcPr>
            <w:tcW w:w="4672" w:type="dxa"/>
          </w:tcPr>
          <w:p w14:paraId="6D6F017F" w14:textId="73C875C6" w:rsidR="00A24518" w:rsidRPr="005B75AB" w:rsidRDefault="00A24518" w:rsidP="00A2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4673" w:type="dxa"/>
          </w:tcPr>
          <w:p w14:paraId="56994BA3" w14:textId="104E62C9" w:rsidR="00A24518" w:rsidRPr="005B75AB" w:rsidRDefault="00A24518" w:rsidP="00A2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ООО «ИНСТИТУТ МЕНЕДЖМЕНТА»</w:t>
            </w:r>
          </w:p>
        </w:tc>
      </w:tr>
      <w:tr w:rsidR="00A24518" w:rsidRPr="005B75AB" w14:paraId="28357C29" w14:textId="77777777" w:rsidTr="005B75AB">
        <w:tc>
          <w:tcPr>
            <w:tcW w:w="4672" w:type="dxa"/>
          </w:tcPr>
          <w:p w14:paraId="22A778B0" w14:textId="0CE3A248" w:rsidR="00A24518" w:rsidRPr="005B75AB" w:rsidRDefault="00A24518" w:rsidP="00A2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Дата постановки на учет в налоговом органе</w:t>
            </w:r>
          </w:p>
        </w:tc>
        <w:tc>
          <w:tcPr>
            <w:tcW w:w="4673" w:type="dxa"/>
          </w:tcPr>
          <w:p w14:paraId="0DCDB8C1" w14:textId="5FD7B566" w:rsidR="00A24518" w:rsidRPr="005B75AB" w:rsidRDefault="002939DE" w:rsidP="00A2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28.11.2023</w:t>
            </w:r>
          </w:p>
        </w:tc>
      </w:tr>
      <w:tr w:rsidR="00A24518" w:rsidRPr="005B75AB" w14:paraId="534AA5EB" w14:textId="77777777" w:rsidTr="005B75AB">
        <w:tc>
          <w:tcPr>
            <w:tcW w:w="4672" w:type="dxa"/>
          </w:tcPr>
          <w:p w14:paraId="26E905A4" w14:textId="57B6936C" w:rsidR="00A24518" w:rsidRPr="005B75AB" w:rsidRDefault="00A24518" w:rsidP="00A2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4673" w:type="dxa"/>
          </w:tcPr>
          <w:p w14:paraId="548A28C3" w14:textId="520DCCA7" w:rsidR="00A24518" w:rsidRPr="005B75AB" w:rsidRDefault="002939DE" w:rsidP="00A2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 xml:space="preserve">426035, Удмуртская Республика, г Ижевск, </w:t>
            </w:r>
            <w:proofErr w:type="spellStart"/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5B75AB">
              <w:rPr>
                <w:rFonts w:ascii="Times New Roman" w:hAnsi="Times New Roman" w:cs="Times New Roman"/>
                <w:sz w:val="28"/>
                <w:szCs w:val="28"/>
              </w:rPr>
              <w:t xml:space="preserve"> Тимирязева, д. 31, кв. 53</w:t>
            </w:r>
          </w:p>
        </w:tc>
      </w:tr>
      <w:tr w:rsidR="00A24518" w:rsidRPr="005B75AB" w14:paraId="539B2F7D" w14:textId="77777777" w:rsidTr="005B75AB">
        <w:tc>
          <w:tcPr>
            <w:tcW w:w="4672" w:type="dxa"/>
          </w:tcPr>
          <w:p w14:paraId="71CC037B" w14:textId="4F0F8219" w:rsidR="00A24518" w:rsidRPr="005B75AB" w:rsidRDefault="00A24518" w:rsidP="00A2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Фактический адрес</w:t>
            </w:r>
          </w:p>
        </w:tc>
        <w:tc>
          <w:tcPr>
            <w:tcW w:w="4673" w:type="dxa"/>
          </w:tcPr>
          <w:p w14:paraId="3AAE8117" w14:textId="76711501" w:rsidR="00A24518" w:rsidRPr="005B75AB" w:rsidRDefault="002939DE" w:rsidP="00A2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 xml:space="preserve">426035, Удмуртская Республика, г Ижевск, </w:t>
            </w:r>
            <w:proofErr w:type="spellStart"/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5B75AB">
              <w:rPr>
                <w:rFonts w:ascii="Times New Roman" w:hAnsi="Times New Roman" w:cs="Times New Roman"/>
                <w:sz w:val="28"/>
                <w:szCs w:val="28"/>
              </w:rPr>
              <w:t xml:space="preserve"> Тимирязева, д. 31, кв. 53</w:t>
            </w:r>
          </w:p>
        </w:tc>
      </w:tr>
      <w:tr w:rsidR="00A24518" w:rsidRPr="005B75AB" w14:paraId="11A46A9D" w14:textId="77777777" w:rsidTr="005B75AB">
        <w:tc>
          <w:tcPr>
            <w:tcW w:w="4672" w:type="dxa"/>
          </w:tcPr>
          <w:p w14:paraId="0379A9FA" w14:textId="5767FD43" w:rsidR="00A24518" w:rsidRPr="005B75AB" w:rsidRDefault="00A24518" w:rsidP="00A2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</w:t>
            </w:r>
          </w:p>
        </w:tc>
        <w:tc>
          <w:tcPr>
            <w:tcW w:w="4673" w:type="dxa"/>
          </w:tcPr>
          <w:p w14:paraId="2C45DF9E" w14:textId="2FFF8CDF" w:rsidR="00A24518" w:rsidRPr="005B75AB" w:rsidRDefault="002939DE" w:rsidP="00A2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Телефон: +7(912)856-28-41</w:t>
            </w:r>
          </w:p>
          <w:p w14:paraId="7D5ED6A7" w14:textId="495BE74D" w:rsidR="002939DE" w:rsidRPr="005B75AB" w:rsidRDefault="002939DE" w:rsidP="00A2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B75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: denis@go-mba.ru</w:t>
            </w:r>
          </w:p>
          <w:p w14:paraId="6D7A8DF2" w14:textId="5251B7E4" w:rsidR="002939DE" w:rsidRPr="005B75AB" w:rsidRDefault="002939DE" w:rsidP="00A2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Официальный сайт организации: https://go-mba.ru</w:t>
            </w:r>
          </w:p>
        </w:tc>
      </w:tr>
    </w:tbl>
    <w:p w14:paraId="3D47F42E" w14:textId="77777777" w:rsidR="0090749F" w:rsidRPr="005B75AB" w:rsidRDefault="0090749F" w:rsidP="002939DE">
      <w:pPr>
        <w:rPr>
          <w:rFonts w:ascii="Times New Roman" w:hAnsi="Times New Roman" w:cs="Times New Roman"/>
          <w:sz w:val="28"/>
          <w:szCs w:val="28"/>
        </w:rPr>
      </w:pPr>
    </w:p>
    <w:p w14:paraId="56AD5F28" w14:textId="3F0AD016" w:rsidR="002939DE" w:rsidRPr="005B75AB" w:rsidRDefault="002939DE" w:rsidP="005B75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«</w:t>
      </w:r>
      <w:r w:rsidR="0090749F" w:rsidRPr="005B75AB">
        <w:rPr>
          <w:rFonts w:ascii="Times New Roman" w:hAnsi="Times New Roman" w:cs="Times New Roman"/>
          <w:sz w:val="28"/>
          <w:szCs w:val="28"/>
        </w:rPr>
        <w:t>ИНСТИТУТ МЕНЕДЖМЕНТА</w:t>
      </w:r>
      <w:r w:rsidRPr="005B75AB">
        <w:rPr>
          <w:rFonts w:ascii="Times New Roman" w:hAnsi="Times New Roman" w:cs="Times New Roman"/>
          <w:sz w:val="28"/>
          <w:szCs w:val="28"/>
        </w:rPr>
        <w:t xml:space="preserve">» (ООО </w:t>
      </w:r>
      <w:r w:rsidR="0090749F" w:rsidRPr="005B75AB">
        <w:rPr>
          <w:rFonts w:ascii="Times New Roman" w:hAnsi="Times New Roman" w:cs="Times New Roman"/>
          <w:sz w:val="28"/>
          <w:szCs w:val="28"/>
        </w:rPr>
        <w:t>«ИНСТИТУТ МЕНЕДЖМЕНТА</w:t>
      </w:r>
      <w:r w:rsidRPr="005B75AB">
        <w:rPr>
          <w:rFonts w:ascii="Times New Roman" w:hAnsi="Times New Roman" w:cs="Times New Roman"/>
          <w:sz w:val="28"/>
          <w:szCs w:val="28"/>
        </w:rPr>
        <w:t>») создан в</w:t>
      </w:r>
      <w:r w:rsidR="0090749F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202</w:t>
      </w:r>
      <w:r w:rsidR="0090749F" w:rsidRPr="005B75AB">
        <w:rPr>
          <w:rFonts w:ascii="Times New Roman" w:hAnsi="Times New Roman" w:cs="Times New Roman"/>
          <w:sz w:val="28"/>
          <w:szCs w:val="28"/>
        </w:rPr>
        <w:t>3</w:t>
      </w:r>
      <w:r w:rsidRPr="005B75AB">
        <w:rPr>
          <w:rFonts w:ascii="Times New Roman" w:hAnsi="Times New Roman" w:cs="Times New Roman"/>
          <w:sz w:val="28"/>
          <w:szCs w:val="28"/>
        </w:rPr>
        <w:t xml:space="preserve"> году. В </w:t>
      </w:r>
      <w:r w:rsidR="0090749F" w:rsidRPr="005B75AB">
        <w:rPr>
          <w:rFonts w:ascii="Times New Roman" w:hAnsi="Times New Roman" w:cs="Times New Roman"/>
          <w:sz w:val="28"/>
          <w:szCs w:val="28"/>
        </w:rPr>
        <w:t>ноябре</w:t>
      </w:r>
      <w:r w:rsidRPr="005B75AB">
        <w:rPr>
          <w:rFonts w:ascii="Times New Roman" w:hAnsi="Times New Roman" w:cs="Times New Roman"/>
          <w:sz w:val="28"/>
          <w:szCs w:val="28"/>
        </w:rPr>
        <w:t xml:space="preserve"> 202</w:t>
      </w:r>
      <w:r w:rsidR="0090749F" w:rsidRPr="005B75AB">
        <w:rPr>
          <w:rFonts w:ascii="Times New Roman" w:hAnsi="Times New Roman" w:cs="Times New Roman"/>
          <w:sz w:val="28"/>
          <w:szCs w:val="28"/>
        </w:rPr>
        <w:t>3</w:t>
      </w:r>
      <w:r w:rsidRPr="005B75AB">
        <w:rPr>
          <w:rFonts w:ascii="Times New Roman" w:hAnsi="Times New Roman" w:cs="Times New Roman"/>
          <w:sz w:val="28"/>
          <w:szCs w:val="28"/>
        </w:rPr>
        <w:t xml:space="preserve"> года в соответствии с законом «Об образовании в Российской</w:t>
      </w:r>
      <w:r w:rsidR="0090749F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Федерации» от 29 декабря 2012 года № 273-ФЗ.</w:t>
      </w:r>
    </w:p>
    <w:p w14:paraId="2D3D268E" w14:textId="63C53FDB" w:rsidR="002939DE" w:rsidRPr="005B75AB" w:rsidRDefault="002939DE" w:rsidP="005B75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В настоящее время ООО «</w:t>
      </w:r>
      <w:r w:rsidR="0090749F" w:rsidRPr="005B75AB">
        <w:rPr>
          <w:rFonts w:ascii="Times New Roman" w:hAnsi="Times New Roman" w:cs="Times New Roman"/>
          <w:sz w:val="28"/>
          <w:szCs w:val="28"/>
        </w:rPr>
        <w:t>ИНСТИТУТ МЕНЕДЖМЕНТА</w:t>
      </w:r>
      <w:r w:rsidRPr="005B75AB">
        <w:rPr>
          <w:rFonts w:ascii="Times New Roman" w:hAnsi="Times New Roman" w:cs="Times New Roman"/>
          <w:sz w:val="28"/>
          <w:szCs w:val="28"/>
        </w:rPr>
        <w:t xml:space="preserve">» работает в соответствии с Уставом от </w:t>
      </w:r>
      <w:r w:rsidR="0090749F" w:rsidRPr="005B75AB">
        <w:rPr>
          <w:rFonts w:ascii="Times New Roman" w:hAnsi="Times New Roman" w:cs="Times New Roman"/>
          <w:sz w:val="28"/>
          <w:szCs w:val="28"/>
        </w:rPr>
        <w:t>22</w:t>
      </w:r>
      <w:r w:rsidRPr="005B75AB">
        <w:rPr>
          <w:rFonts w:ascii="Times New Roman" w:hAnsi="Times New Roman" w:cs="Times New Roman"/>
          <w:sz w:val="28"/>
          <w:szCs w:val="28"/>
        </w:rPr>
        <w:t>.</w:t>
      </w:r>
      <w:r w:rsidR="0090749F" w:rsidRPr="005B75AB">
        <w:rPr>
          <w:rFonts w:ascii="Times New Roman" w:hAnsi="Times New Roman" w:cs="Times New Roman"/>
          <w:sz w:val="28"/>
          <w:szCs w:val="28"/>
        </w:rPr>
        <w:t>11</w:t>
      </w:r>
      <w:r w:rsidRPr="005B75AB">
        <w:rPr>
          <w:rFonts w:ascii="Times New Roman" w:hAnsi="Times New Roman" w:cs="Times New Roman"/>
          <w:sz w:val="28"/>
          <w:szCs w:val="28"/>
        </w:rPr>
        <w:t>.202</w:t>
      </w:r>
      <w:r w:rsidR="0090749F" w:rsidRPr="005B75AB">
        <w:rPr>
          <w:rFonts w:ascii="Times New Roman" w:hAnsi="Times New Roman" w:cs="Times New Roman"/>
          <w:sz w:val="28"/>
          <w:szCs w:val="28"/>
        </w:rPr>
        <w:t>3</w:t>
      </w:r>
      <w:r w:rsidRPr="005B75AB">
        <w:rPr>
          <w:rFonts w:ascii="Times New Roman" w:hAnsi="Times New Roman" w:cs="Times New Roman"/>
          <w:sz w:val="28"/>
          <w:szCs w:val="28"/>
        </w:rPr>
        <w:t>г.</w:t>
      </w:r>
      <w:r w:rsidR="0090749F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(Решение единственного уч</w:t>
      </w:r>
      <w:r w:rsidR="0090749F" w:rsidRPr="005B75AB">
        <w:rPr>
          <w:rFonts w:ascii="Times New Roman" w:hAnsi="Times New Roman" w:cs="Times New Roman"/>
          <w:sz w:val="28"/>
          <w:szCs w:val="28"/>
        </w:rPr>
        <w:t>редителя</w:t>
      </w:r>
      <w:r w:rsidRPr="005B75AB">
        <w:rPr>
          <w:rFonts w:ascii="Times New Roman" w:hAnsi="Times New Roman" w:cs="Times New Roman"/>
          <w:sz w:val="28"/>
          <w:szCs w:val="28"/>
        </w:rPr>
        <w:t xml:space="preserve"> №</w:t>
      </w:r>
      <w:r w:rsidR="0090749F" w:rsidRPr="005B75AB">
        <w:rPr>
          <w:rFonts w:ascii="Times New Roman" w:hAnsi="Times New Roman" w:cs="Times New Roman"/>
          <w:sz w:val="28"/>
          <w:szCs w:val="28"/>
        </w:rPr>
        <w:t>1</w:t>
      </w:r>
      <w:r w:rsidRPr="005B75AB">
        <w:rPr>
          <w:rFonts w:ascii="Times New Roman" w:hAnsi="Times New Roman" w:cs="Times New Roman"/>
          <w:sz w:val="28"/>
          <w:szCs w:val="28"/>
        </w:rPr>
        <w:t>).</w:t>
      </w:r>
    </w:p>
    <w:p w14:paraId="1DFCD055" w14:textId="57448E8A" w:rsidR="002939DE" w:rsidRPr="005B75AB" w:rsidRDefault="002939DE" w:rsidP="005B75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 (ОГРН):</w:t>
      </w:r>
      <w:r w:rsidR="005B75AB">
        <w:rPr>
          <w:rFonts w:ascii="Times New Roman" w:hAnsi="Times New Roman" w:cs="Times New Roman"/>
          <w:sz w:val="28"/>
          <w:szCs w:val="28"/>
        </w:rPr>
        <w:t xml:space="preserve"> </w:t>
      </w:r>
      <w:r w:rsidR="008706AA" w:rsidRPr="005B75AB">
        <w:rPr>
          <w:rFonts w:ascii="Times New Roman" w:hAnsi="Times New Roman" w:cs="Times New Roman"/>
          <w:sz w:val="28"/>
          <w:szCs w:val="28"/>
        </w:rPr>
        <w:t>1231800019934</w:t>
      </w:r>
    </w:p>
    <w:p w14:paraId="06D10FF2" w14:textId="45E9E6A3" w:rsidR="002939DE" w:rsidRPr="005B75AB" w:rsidRDefault="002939DE" w:rsidP="005B75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 xml:space="preserve">Идентификационный номер налогоплательщика (ИНН): </w:t>
      </w:r>
      <w:r w:rsidR="008706AA" w:rsidRPr="005B75AB">
        <w:rPr>
          <w:rFonts w:ascii="Times New Roman" w:hAnsi="Times New Roman" w:cs="Times New Roman"/>
          <w:sz w:val="28"/>
          <w:szCs w:val="28"/>
        </w:rPr>
        <w:t>1800009533</w:t>
      </w:r>
    </w:p>
    <w:p w14:paraId="1D5D59D5" w14:textId="5F013849" w:rsidR="002939DE" w:rsidRPr="005B75AB" w:rsidRDefault="002939DE" w:rsidP="005B75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 xml:space="preserve">Код причины постановки на учет (КПП): </w:t>
      </w:r>
      <w:r w:rsidR="008706AA" w:rsidRPr="005B75AB">
        <w:rPr>
          <w:rFonts w:ascii="Times New Roman" w:hAnsi="Times New Roman" w:cs="Times New Roman"/>
          <w:sz w:val="28"/>
          <w:szCs w:val="28"/>
        </w:rPr>
        <w:t>180001001</w:t>
      </w:r>
    </w:p>
    <w:p w14:paraId="6BA932BD" w14:textId="6C9859C5" w:rsidR="002939DE" w:rsidRPr="005B75AB" w:rsidRDefault="002939DE" w:rsidP="005B75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 xml:space="preserve">Лицензия на осуществление образовательной деятельности от </w:t>
      </w:r>
      <w:r w:rsidR="008706AA" w:rsidRPr="005B75AB">
        <w:rPr>
          <w:rFonts w:ascii="Times New Roman" w:hAnsi="Times New Roman" w:cs="Times New Roman"/>
          <w:sz w:val="28"/>
          <w:szCs w:val="28"/>
        </w:rPr>
        <w:t>18</w:t>
      </w:r>
      <w:r w:rsidRPr="005B75AB">
        <w:rPr>
          <w:rFonts w:ascii="Times New Roman" w:hAnsi="Times New Roman" w:cs="Times New Roman"/>
          <w:sz w:val="28"/>
          <w:szCs w:val="28"/>
        </w:rPr>
        <w:t>.</w:t>
      </w:r>
      <w:r w:rsidR="008706AA" w:rsidRPr="005B75AB">
        <w:rPr>
          <w:rFonts w:ascii="Times New Roman" w:hAnsi="Times New Roman" w:cs="Times New Roman"/>
          <w:sz w:val="28"/>
          <w:szCs w:val="28"/>
        </w:rPr>
        <w:t>11</w:t>
      </w:r>
      <w:r w:rsidRPr="005B75AB">
        <w:rPr>
          <w:rFonts w:ascii="Times New Roman" w:hAnsi="Times New Roman" w:cs="Times New Roman"/>
          <w:sz w:val="28"/>
          <w:szCs w:val="28"/>
        </w:rPr>
        <w:t>.202</w:t>
      </w:r>
      <w:r w:rsidR="008706AA" w:rsidRPr="005B75AB">
        <w:rPr>
          <w:rFonts w:ascii="Times New Roman" w:hAnsi="Times New Roman" w:cs="Times New Roman"/>
          <w:sz w:val="28"/>
          <w:szCs w:val="28"/>
        </w:rPr>
        <w:t>4</w:t>
      </w:r>
      <w:r w:rsidRPr="005B75AB">
        <w:rPr>
          <w:rFonts w:ascii="Times New Roman" w:hAnsi="Times New Roman" w:cs="Times New Roman"/>
          <w:sz w:val="28"/>
          <w:szCs w:val="28"/>
        </w:rPr>
        <w:t>г</w:t>
      </w:r>
      <w:r w:rsidR="008706AA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регистрационный</w:t>
      </w:r>
      <w:r w:rsidR="008706AA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 xml:space="preserve">номер </w:t>
      </w:r>
      <w:r w:rsidR="008706AA" w:rsidRPr="005B75AB">
        <w:rPr>
          <w:rFonts w:ascii="Times New Roman" w:hAnsi="Times New Roman" w:cs="Times New Roman"/>
          <w:sz w:val="28"/>
          <w:szCs w:val="28"/>
        </w:rPr>
        <w:t>№ Л035-01265-18/01534524</w:t>
      </w:r>
      <w:r w:rsidRPr="005B75AB">
        <w:rPr>
          <w:rFonts w:ascii="Times New Roman" w:hAnsi="Times New Roman" w:cs="Times New Roman"/>
          <w:sz w:val="28"/>
          <w:szCs w:val="28"/>
        </w:rPr>
        <w:t>, выдана Министерством</w:t>
      </w:r>
      <w:r w:rsidR="008706AA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образования и науки Удмуртской</w:t>
      </w:r>
      <w:r w:rsidR="008706AA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Республики, бессрочно.</w:t>
      </w:r>
    </w:p>
    <w:p w14:paraId="13B713A4" w14:textId="7C1D2F0D" w:rsidR="002939DE" w:rsidRDefault="002939DE" w:rsidP="005B75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 xml:space="preserve">Учредитель Организации: </w:t>
      </w:r>
      <w:r w:rsidR="008706AA" w:rsidRPr="005B75AB">
        <w:rPr>
          <w:rFonts w:ascii="Times New Roman" w:hAnsi="Times New Roman" w:cs="Times New Roman"/>
          <w:sz w:val="28"/>
          <w:szCs w:val="28"/>
        </w:rPr>
        <w:t>Гончаров Денис Евгеньевич</w:t>
      </w:r>
      <w:r w:rsidRPr="005B75AB">
        <w:rPr>
          <w:rFonts w:ascii="Times New Roman" w:hAnsi="Times New Roman" w:cs="Times New Roman"/>
          <w:sz w:val="28"/>
          <w:szCs w:val="28"/>
        </w:rPr>
        <w:t>.</w:t>
      </w:r>
    </w:p>
    <w:p w14:paraId="06A30DA5" w14:textId="77777777" w:rsidR="005B75AB" w:rsidRPr="005B75AB" w:rsidRDefault="005B75AB" w:rsidP="005B75AB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17935B2" w14:textId="77777777" w:rsidR="002939DE" w:rsidRPr="005B75AB" w:rsidRDefault="002939DE" w:rsidP="008706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75AB">
        <w:rPr>
          <w:rFonts w:ascii="Times New Roman" w:hAnsi="Times New Roman" w:cs="Times New Roman"/>
          <w:b/>
          <w:bCs/>
          <w:sz w:val="28"/>
          <w:szCs w:val="28"/>
        </w:rPr>
        <w:t>1.2. Организационно-правовое обеспечение</w:t>
      </w:r>
    </w:p>
    <w:p w14:paraId="5261876F" w14:textId="77777777" w:rsidR="005B75AB" w:rsidRDefault="005B75AB" w:rsidP="002939DE">
      <w:pPr>
        <w:rPr>
          <w:rFonts w:ascii="Times New Roman" w:hAnsi="Times New Roman" w:cs="Times New Roman"/>
          <w:sz w:val="28"/>
          <w:szCs w:val="28"/>
        </w:rPr>
      </w:pPr>
    </w:p>
    <w:p w14:paraId="520DD391" w14:textId="384F3999" w:rsidR="002939DE" w:rsidRPr="005B75AB" w:rsidRDefault="002939DE" w:rsidP="005B75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Организационно-правовая форма – Общества с ограниченной ответственностью.</w:t>
      </w:r>
    </w:p>
    <w:p w14:paraId="777A3CB6" w14:textId="77777777" w:rsidR="002939DE" w:rsidRPr="005B75AB" w:rsidRDefault="002939DE" w:rsidP="005B75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Тип – организация дополнительного профессионального образования.</w:t>
      </w:r>
    </w:p>
    <w:p w14:paraId="2778068F" w14:textId="77777777" w:rsidR="002939DE" w:rsidRPr="005B75AB" w:rsidRDefault="002939DE" w:rsidP="005B75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В своей деятельности Организация руководствуется:</w:t>
      </w:r>
    </w:p>
    <w:p w14:paraId="42A059EA" w14:textId="77777777" w:rsidR="002939DE" w:rsidRPr="005B75AB" w:rsidRDefault="002939DE" w:rsidP="005B75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- Конституцией Российской Федерации;</w:t>
      </w:r>
    </w:p>
    <w:p w14:paraId="322B4B26" w14:textId="441B5EE9" w:rsidR="002939DE" w:rsidRPr="005B75AB" w:rsidRDefault="002939DE" w:rsidP="005B75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- Федеральным законом Российской Федерации от 29 декабря 2012 года № 273-ФЗ «Об</w:t>
      </w:r>
      <w:r w:rsid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образовании в Российской Федерации»;</w:t>
      </w:r>
    </w:p>
    <w:p w14:paraId="3E12EC11" w14:textId="60386274" w:rsidR="00A24518" w:rsidRPr="005B75AB" w:rsidRDefault="002939DE" w:rsidP="005B75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- Законом Российской Федерации от 07 февраля 1992 г. № 2300-1 «О защите прав</w:t>
      </w:r>
      <w:r w:rsid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потребителей»;</w:t>
      </w:r>
    </w:p>
    <w:p w14:paraId="34CEB8E7" w14:textId="6C49E3F2" w:rsidR="002939DE" w:rsidRPr="005B75AB" w:rsidRDefault="002939DE" w:rsidP="005B75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- Постановлением Правительства РФ от 15 сентября 2020 № 1441 «Об</w:t>
      </w:r>
      <w:r w:rsid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утверждении</w:t>
      </w:r>
      <w:r w:rsid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Правил оказания платных образовательных услуг»;</w:t>
      </w:r>
    </w:p>
    <w:p w14:paraId="3E897DA7" w14:textId="31209216" w:rsidR="002939DE" w:rsidRPr="005B75AB" w:rsidRDefault="002939DE" w:rsidP="005B75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1 июля 2013 г. №</w:t>
      </w:r>
      <w:r w:rsidR="008706AA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499 «Об утверждении порядка организации и</w:t>
      </w:r>
      <w:r w:rsid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осуществления образовательной деятельности по</w:t>
      </w:r>
      <w:r w:rsidR="008706AA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дополнительным</w:t>
      </w:r>
      <w:r w:rsid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профессиональным программам»;</w:t>
      </w:r>
    </w:p>
    <w:p w14:paraId="30784D1C" w14:textId="5D6CC385" w:rsidR="002939DE" w:rsidRPr="005B75AB" w:rsidRDefault="002939DE" w:rsidP="005B75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- Приказом Министерства просвещения Российской Федерации от 26 августа 2020 г. № 438</w:t>
      </w:r>
      <w:r w:rsidR="008706AA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«Об утверждении Порядка организации и</w:t>
      </w:r>
      <w:r w:rsid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осуществления образовательной деятельности по основным</w:t>
      </w:r>
      <w:r w:rsidR="008706AA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программам профессионального обучения»;</w:t>
      </w:r>
    </w:p>
    <w:p w14:paraId="6799FDB0" w14:textId="7B4BE20E" w:rsidR="002939DE" w:rsidRPr="005B75AB" w:rsidRDefault="002939DE" w:rsidP="005B75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- Приказом Министерства просвещения Российской Федерации от 27 июля 2022 г. № 629</w:t>
      </w:r>
      <w:r w:rsid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«Об утверждении Порядка организации и осуществления образовательной деятельности по</w:t>
      </w:r>
      <w:r w:rsidR="008706AA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дополнительным общеобразовательным программам» и иными нормативно-правовыми актами в сфере</w:t>
      </w:r>
      <w:r w:rsidR="008706AA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образования.</w:t>
      </w:r>
    </w:p>
    <w:p w14:paraId="1ADDC0ED" w14:textId="703919FC" w:rsidR="002939DE" w:rsidRPr="005B75AB" w:rsidRDefault="002939DE" w:rsidP="005B75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Организация образовательного процесса регламентируется</w:t>
      </w:r>
      <w:r w:rsid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разрабатываемыми</w:t>
      </w:r>
      <w:r w:rsid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Организацией самостоятельно:</w:t>
      </w:r>
    </w:p>
    <w:p w14:paraId="483F0283" w14:textId="77777777" w:rsidR="002939DE" w:rsidRPr="005B75AB" w:rsidRDefault="002939DE" w:rsidP="005B75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 xml:space="preserve">- локальными нормативными </w:t>
      </w:r>
      <w:proofErr w:type="spellStart"/>
      <w:r w:rsidRPr="005B75AB">
        <w:rPr>
          <w:rFonts w:ascii="Times New Roman" w:hAnsi="Times New Roman" w:cs="Times New Roman"/>
          <w:sz w:val="28"/>
          <w:szCs w:val="28"/>
        </w:rPr>
        <w:t>актамии</w:t>
      </w:r>
      <w:proofErr w:type="spellEnd"/>
      <w:r w:rsidRPr="005B75AB">
        <w:rPr>
          <w:rFonts w:ascii="Times New Roman" w:hAnsi="Times New Roman" w:cs="Times New Roman"/>
          <w:sz w:val="28"/>
          <w:szCs w:val="28"/>
        </w:rPr>
        <w:t xml:space="preserve"> организационно-распорядительными</w:t>
      </w:r>
    </w:p>
    <w:p w14:paraId="34504132" w14:textId="77777777" w:rsidR="002939DE" w:rsidRPr="005B75AB" w:rsidRDefault="002939DE" w:rsidP="005B75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документами;</w:t>
      </w:r>
    </w:p>
    <w:p w14:paraId="05E1DA55" w14:textId="77777777" w:rsidR="002939DE" w:rsidRPr="005B75AB" w:rsidRDefault="002939DE" w:rsidP="005B75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- образовательными программами, учебными планами и календарными учебными</w:t>
      </w:r>
    </w:p>
    <w:p w14:paraId="4481A713" w14:textId="77777777" w:rsidR="002939DE" w:rsidRPr="005B75AB" w:rsidRDefault="002939DE" w:rsidP="005B75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графиками;</w:t>
      </w:r>
    </w:p>
    <w:p w14:paraId="3CF36695" w14:textId="77777777" w:rsidR="002939DE" w:rsidRPr="005B75AB" w:rsidRDefault="002939DE" w:rsidP="005B75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- расписанием и режимом занятий, иными документами.</w:t>
      </w:r>
    </w:p>
    <w:p w14:paraId="58553C27" w14:textId="68EA5723" w:rsidR="002939DE" w:rsidRPr="005B75AB" w:rsidRDefault="002939DE" w:rsidP="005B75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Сведения о локальных нормативным актах Организации размещены на официальном сайте</w:t>
      </w:r>
      <w:r w:rsidR="006C366E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 xml:space="preserve">по ссылке: </w:t>
      </w:r>
      <w:r w:rsidR="006C366E" w:rsidRPr="005B75AB">
        <w:rPr>
          <w:rFonts w:ascii="Times New Roman" w:hAnsi="Times New Roman" w:cs="Times New Roman"/>
          <w:sz w:val="28"/>
          <w:szCs w:val="28"/>
        </w:rPr>
        <w:t>https://go-mba.ru</w:t>
      </w:r>
    </w:p>
    <w:p w14:paraId="429E8E5B" w14:textId="65291A50" w:rsidR="002939DE" w:rsidRPr="005B75AB" w:rsidRDefault="002939DE" w:rsidP="005B75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Целью деятельности Организации является удовлетворение нематериальных</w:t>
      </w:r>
      <w:r w:rsidR="006C366E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потребностей</w:t>
      </w:r>
      <w:r w:rsidR="006C366E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граждан путем предоставления образовательных услуг.</w:t>
      </w:r>
    </w:p>
    <w:p w14:paraId="33082207" w14:textId="0C47A727" w:rsidR="002939DE" w:rsidRPr="005B75AB" w:rsidRDefault="002939DE" w:rsidP="005B75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Предметом деятельности Организации является оказание платных образовательных услуг в</w:t>
      </w:r>
      <w:r w:rsidR="006C366E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сфере дополнительного профессионального образования</w:t>
      </w:r>
      <w:r w:rsidR="006C366E" w:rsidRPr="005B75AB">
        <w:rPr>
          <w:rFonts w:ascii="Times New Roman" w:hAnsi="Times New Roman" w:cs="Times New Roman"/>
          <w:sz w:val="28"/>
          <w:szCs w:val="28"/>
        </w:rPr>
        <w:t>.</w:t>
      </w:r>
    </w:p>
    <w:p w14:paraId="5A0E34EB" w14:textId="77777777" w:rsidR="002939DE" w:rsidRPr="005B75AB" w:rsidRDefault="002939DE" w:rsidP="005B75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Для достижения цели Организация осуществляет следующую деятельность:</w:t>
      </w:r>
    </w:p>
    <w:p w14:paraId="6E10F50F" w14:textId="77777777" w:rsidR="002939DE" w:rsidRPr="005B75AB" w:rsidRDefault="002939DE" w:rsidP="005B75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- организация образовательного процесса по реализации программ повышения</w:t>
      </w:r>
    </w:p>
    <w:p w14:paraId="1B962A8D" w14:textId="594DD79C" w:rsidR="002939DE" w:rsidRPr="005B75AB" w:rsidRDefault="006C366E" w:rsidP="005B75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К</w:t>
      </w:r>
      <w:r w:rsidR="002939DE" w:rsidRPr="005B75AB">
        <w:rPr>
          <w:rFonts w:ascii="Times New Roman" w:hAnsi="Times New Roman" w:cs="Times New Roman"/>
          <w:sz w:val="28"/>
          <w:szCs w:val="28"/>
        </w:rPr>
        <w:t>валификации</w:t>
      </w:r>
      <w:r w:rsidRPr="005B75AB">
        <w:rPr>
          <w:rFonts w:ascii="Times New Roman" w:hAnsi="Times New Roman" w:cs="Times New Roman"/>
          <w:sz w:val="28"/>
          <w:szCs w:val="28"/>
        </w:rPr>
        <w:t xml:space="preserve"> и</w:t>
      </w:r>
      <w:r w:rsidR="002939DE" w:rsidRPr="005B75AB">
        <w:rPr>
          <w:rFonts w:ascii="Times New Roman" w:hAnsi="Times New Roman" w:cs="Times New Roman"/>
          <w:sz w:val="28"/>
          <w:szCs w:val="28"/>
        </w:rPr>
        <w:t xml:space="preserve"> профессиональной переподготовки;</w:t>
      </w:r>
    </w:p>
    <w:p w14:paraId="13538B33" w14:textId="14FD49FF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- создание образовательных программ дополнительного профессионального образования</w:t>
      </w:r>
      <w:r w:rsidR="00E95685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и профессионального обучения, учебно-методических, информационно- консультативных</w:t>
      </w:r>
      <w:r w:rsidR="00E95685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материалов.</w:t>
      </w:r>
    </w:p>
    <w:p w14:paraId="06282DFF" w14:textId="7BA2421E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Содержание образования в Организации определяется образовательными программами,</w:t>
      </w:r>
      <w:r w:rsidR="00E95685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разрабатываемыми, утверждаемыми и реализуемыми Организацией самостоятельно.</w:t>
      </w:r>
    </w:p>
    <w:p w14:paraId="7ABE1D5D" w14:textId="24CD278A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При реализации образовательных программ Организацией применя</w:t>
      </w:r>
      <w:r w:rsidR="006C366E" w:rsidRPr="005B75AB">
        <w:rPr>
          <w:rFonts w:ascii="Times New Roman" w:hAnsi="Times New Roman" w:cs="Times New Roman"/>
          <w:sz w:val="28"/>
          <w:szCs w:val="28"/>
        </w:rPr>
        <w:t>е</w:t>
      </w:r>
      <w:r w:rsidRPr="005B75AB">
        <w:rPr>
          <w:rFonts w:ascii="Times New Roman" w:hAnsi="Times New Roman" w:cs="Times New Roman"/>
          <w:sz w:val="28"/>
          <w:szCs w:val="28"/>
        </w:rPr>
        <w:t>тся форма</w:t>
      </w:r>
      <w:r w:rsidR="00E95685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организации образовательной деятельности, основанная на модульном принципе построения</w:t>
      </w:r>
      <w:r w:rsidR="006C366E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учебных планов, использовании различных образовательных технологий, в том числе</w:t>
      </w:r>
      <w:r w:rsidR="006C366E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 xml:space="preserve">дистанционных образовательных технологий и электронного обучения. </w:t>
      </w:r>
      <w:r w:rsidRPr="005B75AB">
        <w:rPr>
          <w:rFonts w:ascii="Times New Roman" w:hAnsi="Times New Roman" w:cs="Times New Roman"/>
          <w:sz w:val="28"/>
          <w:szCs w:val="28"/>
        </w:rPr>
        <w:lastRenderedPageBreak/>
        <w:t>Возможно обучение по</w:t>
      </w:r>
      <w:r w:rsidR="006C366E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индивидуальному учебному плану в пределах осваиваемой образовательной программы.</w:t>
      </w:r>
    </w:p>
    <w:p w14:paraId="35CCEE94" w14:textId="60469A4C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В соответствии с записью в реестре лицензий Федеральной службы по надзору в сфере</w:t>
      </w:r>
      <w:r w:rsidR="00E95685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образования и науки (</w:t>
      </w:r>
      <w:proofErr w:type="spellStart"/>
      <w:r w:rsidRPr="005B75AB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Pr="005B75AB">
        <w:rPr>
          <w:rFonts w:ascii="Times New Roman" w:hAnsi="Times New Roman" w:cs="Times New Roman"/>
          <w:sz w:val="28"/>
          <w:szCs w:val="28"/>
        </w:rPr>
        <w:t>) Организации предоставлено право на осуществление</w:t>
      </w:r>
      <w:r w:rsidR="006C366E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следующих видов деятельности по реализации образовательных программ:</w:t>
      </w:r>
    </w:p>
    <w:p w14:paraId="7C446077" w14:textId="2B0F49F3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- Дополнительное образование. Подвиды: дополнительное профессиональное</w:t>
      </w:r>
      <w:r w:rsidR="00E95685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образование.</w:t>
      </w:r>
    </w:p>
    <w:p w14:paraId="33986B01" w14:textId="56E98420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Порядок приема и отчисления обучающихся регламентирован соответствующими</w:t>
      </w:r>
      <w:r w:rsidR="00E95685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локальными нормативными актами Организации.</w:t>
      </w:r>
    </w:p>
    <w:p w14:paraId="21F78A71" w14:textId="329DD031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Взаимоотношения Организации и обучающегося регулируются договором, заключаемым</w:t>
      </w:r>
      <w:r w:rsidR="00E95685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с обучающимся, с физическим или юридическим лицом, выступающим заказчиком по договору</w:t>
      </w:r>
      <w:r w:rsidR="006C366E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оказания платных образовательных услуг в отношении третьего лица (обучающегося).</w:t>
      </w:r>
    </w:p>
    <w:p w14:paraId="5CFD6F84" w14:textId="732F824A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Прием обучающегося в Организацию производится на основании заключенного</w:t>
      </w:r>
      <w:r w:rsidR="00E95685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договора об оказании платных образовательных услуг. Договор об оказании платных</w:t>
      </w:r>
      <w:r w:rsidR="00E95685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образовательных услуг определяет образовательную программу, сроки обучения, размер платы за</w:t>
      </w:r>
      <w:r w:rsidR="006C366E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обучение, иные условия в соответствии с законодательством Российской Федерации.</w:t>
      </w:r>
    </w:p>
    <w:p w14:paraId="0725024E" w14:textId="3A503A85" w:rsidR="002939DE" w:rsidRPr="005B75AB" w:rsidRDefault="00E5656B" w:rsidP="005B75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Дополнительное п</w:t>
      </w:r>
      <w:r w:rsidR="002939DE" w:rsidRPr="005B75AB">
        <w:rPr>
          <w:rFonts w:ascii="Times New Roman" w:hAnsi="Times New Roman" w:cs="Times New Roman"/>
          <w:sz w:val="28"/>
          <w:szCs w:val="28"/>
        </w:rPr>
        <w:t>рофессиональное обучение направлено на приобретение лицами различного возраста</w:t>
      </w:r>
      <w:r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="002939DE" w:rsidRPr="005B75AB">
        <w:rPr>
          <w:rFonts w:ascii="Times New Roman" w:hAnsi="Times New Roman" w:cs="Times New Roman"/>
          <w:sz w:val="28"/>
          <w:szCs w:val="28"/>
        </w:rPr>
        <w:t>профессиональной компетенции, в том числе для работы с конкретным оборудованием,</w:t>
      </w:r>
      <w:r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="002939DE" w:rsidRPr="005B75AB">
        <w:rPr>
          <w:rFonts w:ascii="Times New Roman" w:hAnsi="Times New Roman" w:cs="Times New Roman"/>
          <w:sz w:val="28"/>
          <w:szCs w:val="28"/>
        </w:rPr>
        <w:t>технологиями, аппаратно-программными и иными</w:t>
      </w:r>
      <w:r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="002939DE" w:rsidRPr="005B75AB">
        <w:rPr>
          <w:rFonts w:ascii="Times New Roman" w:hAnsi="Times New Roman" w:cs="Times New Roman"/>
          <w:sz w:val="28"/>
          <w:szCs w:val="28"/>
        </w:rPr>
        <w:t>профессиональными средствами.</w:t>
      </w:r>
    </w:p>
    <w:p w14:paraId="5D116A6B" w14:textId="66B5F7D4" w:rsidR="002939DE" w:rsidRPr="005B75AB" w:rsidRDefault="002939DE" w:rsidP="005B75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 xml:space="preserve">Под </w:t>
      </w:r>
      <w:r w:rsidR="00E5656B" w:rsidRPr="005B75AB">
        <w:rPr>
          <w:rFonts w:ascii="Times New Roman" w:hAnsi="Times New Roman" w:cs="Times New Roman"/>
          <w:sz w:val="28"/>
          <w:szCs w:val="28"/>
        </w:rPr>
        <w:t xml:space="preserve">дополнительным </w:t>
      </w:r>
      <w:r w:rsidRPr="005B75AB">
        <w:rPr>
          <w:rFonts w:ascii="Times New Roman" w:hAnsi="Times New Roman" w:cs="Times New Roman"/>
          <w:sz w:val="28"/>
          <w:szCs w:val="28"/>
        </w:rPr>
        <w:t xml:space="preserve">профессиональным обучением по программам </w:t>
      </w:r>
      <w:r w:rsidR="00E5656B" w:rsidRPr="005B75AB">
        <w:rPr>
          <w:rFonts w:ascii="Times New Roman" w:hAnsi="Times New Roman" w:cs="Times New Roman"/>
          <w:sz w:val="28"/>
          <w:szCs w:val="28"/>
        </w:rPr>
        <w:t xml:space="preserve">дополнительного </w:t>
      </w:r>
      <w:r w:rsidRPr="005B75AB">
        <w:rPr>
          <w:rFonts w:ascii="Times New Roman" w:hAnsi="Times New Roman" w:cs="Times New Roman"/>
          <w:sz w:val="28"/>
          <w:szCs w:val="28"/>
        </w:rPr>
        <w:t>профессионально</w:t>
      </w:r>
      <w:r w:rsidR="00E5656B" w:rsidRPr="005B75AB">
        <w:rPr>
          <w:rFonts w:ascii="Times New Roman" w:hAnsi="Times New Roman" w:cs="Times New Roman"/>
          <w:sz w:val="28"/>
          <w:szCs w:val="28"/>
        </w:rPr>
        <w:t>го обучения</w:t>
      </w:r>
      <w:r w:rsidRPr="005B75AB">
        <w:rPr>
          <w:rFonts w:ascii="Times New Roman" w:hAnsi="Times New Roman" w:cs="Times New Roman"/>
          <w:sz w:val="28"/>
          <w:szCs w:val="28"/>
        </w:rPr>
        <w:t xml:space="preserve"> по</w:t>
      </w:r>
      <w:r w:rsidR="00E5656B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профессиям рабочих и должностям служащих понимается профессиональное обучение лиц,</w:t>
      </w:r>
      <w:r w:rsidR="00E5656B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ранее имевших профессии рабочего или должности служащего.</w:t>
      </w:r>
    </w:p>
    <w:p w14:paraId="46873918" w14:textId="15D5736B" w:rsidR="002939DE" w:rsidRPr="005B75AB" w:rsidRDefault="002939DE" w:rsidP="005B75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 xml:space="preserve">К освоению программ </w:t>
      </w:r>
      <w:r w:rsidR="00E5656B" w:rsidRPr="005B75AB">
        <w:rPr>
          <w:rFonts w:ascii="Times New Roman" w:hAnsi="Times New Roman" w:cs="Times New Roman"/>
          <w:sz w:val="28"/>
          <w:szCs w:val="28"/>
        </w:rPr>
        <w:t xml:space="preserve">дополнительного </w:t>
      </w:r>
      <w:r w:rsidRPr="005B75AB">
        <w:rPr>
          <w:rFonts w:ascii="Times New Roman" w:hAnsi="Times New Roman" w:cs="Times New Roman"/>
          <w:sz w:val="28"/>
          <w:szCs w:val="28"/>
        </w:rPr>
        <w:t>профессионального обучения допускаются лица, в возрасте от 18 лет</w:t>
      </w:r>
      <w:r w:rsidR="00E5656B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и старше, имеющие полное среднее образование.</w:t>
      </w:r>
    </w:p>
    <w:p w14:paraId="4CA622EA" w14:textId="77777777" w:rsidR="002939DE" w:rsidRPr="005B75AB" w:rsidRDefault="002939DE" w:rsidP="005B75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964107" w14:textId="77777777" w:rsidR="002939DE" w:rsidRPr="005B75AB" w:rsidRDefault="002939DE" w:rsidP="00E565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75AB">
        <w:rPr>
          <w:rFonts w:ascii="Times New Roman" w:hAnsi="Times New Roman" w:cs="Times New Roman"/>
          <w:b/>
          <w:bCs/>
          <w:sz w:val="28"/>
          <w:szCs w:val="28"/>
        </w:rPr>
        <w:t>1.3. Структура управления деятельностью образовательной организации</w:t>
      </w:r>
    </w:p>
    <w:p w14:paraId="3F2D47CC" w14:textId="77777777" w:rsidR="00E5656B" w:rsidRPr="005B75AB" w:rsidRDefault="00E5656B" w:rsidP="002939DE">
      <w:pPr>
        <w:rPr>
          <w:rFonts w:ascii="Times New Roman" w:hAnsi="Times New Roman" w:cs="Times New Roman"/>
          <w:sz w:val="28"/>
          <w:szCs w:val="28"/>
        </w:rPr>
      </w:pPr>
    </w:p>
    <w:p w14:paraId="4B497119" w14:textId="38B97E41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Управление Организацией осуществляется Директором.</w:t>
      </w:r>
    </w:p>
    <w:p w14:paraId="0D8D2180" w14:textId="6E80068C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Органами управления Организация в соответствии с Уставом являются: Общее</w:t>
      </w:r>
      <w:r w:rsidR="00E5656B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собрание участников Общества.</w:t>
      </w:r>
    </w:p>
    <w:p w14:paraId="7A4AEB09" w14:textId="77777777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Компетенции органов управления определены в Уставе Организации.</w:t>
      </w:r>
    </w:p>
    <w:p w14:paraId="3A0AC9A3" w14:textId="1D19BD5A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Директор осуществляет руководство текущей деятельностью Организации в</w:t>
      </w:r>
      <w:r w:rsidR="00E5656B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пределах компетенций, определенных в Уставе Организации.</w:t>
      </w:r>
    </w:p>
    <w:p w14:paraId="7F81D62C" w14:textId="77777777" w:rsidR="00E5656B" w:rsidRPr="005B75AB" w:rsidRDefault="00E5656B" w:rsidP="002939DE">
      <w:pPr>
        <w:rPr>
          <w:rFonts w:ascii="Times New Roman" w:hAnsi="Times New Roman" w:cs="Times New Roman"/>
          <w:sz w:val="28"/>
          <w:szCs w:val="28"/>
        </w:rPr>
      </w:pPr>
    </w:p>
    <w:p w14:paraId="4AE63700" w14:textId="77777777" w:rsidR="002939DE" w:rsidRPr="005B75AB" w:rsidRDefault="002939DE" w:rsidP="00E565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75AB">
        <w:rPr>
          <w:rFonts w:ascii="Times New Roman" w:hAnsi="Times New Roman" w:cs="Times New Roman"/>
          <w:b/>
          <w:bCs/>
          <w:sz w:val="28"/>
          <w:szCs w:val="28"/>
        </w:rPr>
        <w:t>2. Содержание образовательной деятельности</w:t>
      </w:r>
    </w:p>
    <w:p w14:paraId="78F100F1" w14:textId="77777777" w:rsidR="00E5656B" w:rsidRPr="005B75AB" w:rsidRDefault="00E5656B" w:rsidP="002939DE">
      <w:pPr>
        <w:rPr>
          <w:rFonts w:ascii="Times New Roman" w:hAnsi="Times New Roman" w:cs="Times New Roman"/>
          <w:sz w:val="28"/>
          <w:szCs w:val="28"/>
        </w:rPr>
      </w:pPr>
    </w:p>
    <w:p w14:paraId="7CD8CB18" w14:textId="330243D5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В соответствии с лицензией на право ведения образовательной деятельности,</w:t>
      </w:r>
    </w:p>
    <w:p w14:paraId="70DD9EE5" w14:textId="7E8C6022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 xml:space="preserve">Организация реализовывала в 2024 году программы </w:t>
      </w:r>
      <w:r w:rsidR="00D63E6C" w:rsidRPr="005B75AB">
        <w:rPr>
          <w:rFonts w:ascii="Times New Roman" w:hAnsi="Times New Roman" w:cs="Times New Roman"/>
          <w:sz w:val="28"/>
          <w:szCs w:val="28"/>
        </w:rPr>
        <w:t xml:space="preserve">дополнительного </w:t>
      </w:r>
      <w:r w:rsidRPr="005B75AB">
        <w:rPr>
          <w:rFonts w:ascii="Times New Roman" w:hAnsi="Times New Roman" w:cs="Times New Roman"/>
          <w:sz w:val="28"/>
          <w:szCs w:val="28"/>
        </w:rPr>
        <w:t>профессионального обучения (далее –</w:t>
      </w:r>
      <w:r w:rsidR="00993261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="00017FBF" w:rsidRPr="005B75AB">
        <w:rPr>
          <w:rFonts w:ascii="Times New Roman" w:hAnsi="Times New Roman" w:cs="Times New Roman"/>
          <w:sz w:val="28"/>
          <w:szCs w:val="28"/>
        </w:rPr>
        <w:t>П</w:t>
      </w:r>
      <w:r w:rsidR="00D63E6C" w:rsidRPr="005B75AB">
        <w:rPr>
          <w:rFonts w:ascii="Times New Roman" w:hAnsi="Times New Roman" w:cs="Times New Roman"/>
          <w:sz w:val="28"/>
          <w:szCs w:val="28"/>
        </w:rPr>
        <w:t>Д</w:t>
      </w:r>
      <w:r w:rsidRPr="005B75AB">
        <w:rPr>
          <w:rFonts w:ascii="Times New Roman" w:hAnsi="Times New Roman" w:cs="Times New Roman"/>
          <w:sz w:val="28"/>
          <w:szCs w:val="28"/>
        </w:rPr>
        <w:t>ПО), по рабочим про</w:t>
      </w:r>
      <w:r w:rsidR="00993261" w:rsidRPr="005B75AB">
        <w:rPr>
          <w:rFonts w:ascii="Times New Roman" w:hAnsi="Times New Roman" w:cs="Times New Roman"/>
          <w:sz w:val="28"/>
          <w:szCs w:val="28"/>
        </w:rPr>
        <w:t>граммам</w:t>
      </w:r>
      <w:r w:rsidRPr="005B75AB">
        <w:rPr>
          <w:rFonts w:ascii="Times New Roman" w:hAnsi="Times New Roman" w:cs="Times New Roman"/>
          <w:sz w:val="28"/>
          <w:szCs w:val="28"/>
        </w:rPr>
        <w:t>:</w:t>
      </w:r>
    </w:p>
    <w:p w14:paraId="0125A172" w14:textId="2F761CE5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 xml:space="preserve">- </w:t>
      </w:r>
      <w:r w:rsidR="00017FBF" w:rsidRPr="005B75AB">
        <w:rPr>
          <w:rFonts w:ascii="Times New Roman" w:hAnsi="Times New Roman" w:cs="Times New Roman"/>
          <w:sz w:val="28"/>
          <w:szCs w:val="28"/>
        </w:rPr>
        <w:t>П</w:t>
      </w:r>
      <w:r w:rsidR="00D63E6C" w:rsidRPr="005B75AB">
        <w:rPr>
          <w:rFonts w:ascii="Times New Roman" w:hAnsi="Times New Roman" w:cs="Times New Roman"/>
          <w:sz w:val="28"/>
          <w:szCs w:val="28"/>
        </w:rPr>
        <w:t>Д</w:t>
      </w:r>
      <w:r w:rsidRPr="005B75AB">
        <w:rPr>
          <w:rFonts w:ascii="Times New Roman" w:hAnsi="Times New Roman" w:cs="Times New Roman"/>
          <w:sz w:val="28"/>
          <w:szCs w:val="28"/>
        </w:rPr>
        <w:t>ПО «</w:t>
      </w:r>
      <w:r w:rsidR="00D63E6C" w:rsidRPr="005B75AB">
        <w:rPr>
          <w:rFonts w:ascii="Times New Roman" w:hAnsi="Times New Roman" w:cs="Times New Roman"/>
          <w:sz w:val="28"/>
          <w:szCs w:val="28"/>
        </w:rPr>
        <w:t>Управление командой на производстве</w:t>
      </w:r>
      <w:r w:rsidRPr="005B75AB">
        <w:rPr>
          <w:rFonts w:ascii="Times New Roman" w:hAnsi="Times New Roman" w:cs="Times New Roman"/>
          <w:sz w:val="28"/>
          <w:szCs w:val="28"/>
        </w:rPr>
        <w:t>»;</w:t>
      </w:r>
    </w:p>
    <w:p w14:paraId="1BAF3568" w14:textId="613F42F3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 xml:space="preserve">- </w:t>
      </w:r>
      <w:r w:rsidR="00017FBF" w:rsidRPr="005B75AB">
        <w:rPr>
          <w:rFonts w:ascii="Times New Roman" w:hAnsi="Times New Roman" w:cs="Times New Roman"/>
          <w:sz w:val="28"/>
          <w:szCs w:val="28"/>
        </w:rPr>
        <w:t>П</w:t>
      </w:r>
      <w:r w:rsidR="00D63E6C" w:rsidRPr="005B75AB">
        <w:rPr>
          <w:rFonts w:ascii="Times New Roman" w:hAnsi="Times New Roman" w:cs="Times New Roman"/>
          <w:sz w:val="28"/>
          <w:szCs w:val="28"/>
        </w:rPr>
        <w:t>Д</w:t>
      </w:r>
      <w:r w:rsidRPr="005B75AB">
        <w:rPr>
          <w:rFonts w:ascii="Times New Roman" w:hAnsi="Times New Roman" w:cs="Times New Roman"/>
          <w:sz w:val="28"/>
          <w:szCs w:val="28"/>
        </w:rPr>
        <w:t>ПО «</w:t>
      </w:r>
      <w:r w:rsidR="00D63E6C" w:rsidRPr="005B75AB">
        <w:rPr>
          <w:rFonts w:ascii="Times New Roman" w:hAnsi="Times New Roman" w:cs="Times New Roman"/>
          <w:sz w:val="28"/>
          <w:szCs w:val="28"/>
        </w:rPr>
        <w:t>Наставничество на предприятии</w:t>
      </w:r>
      <w:r w:rsidRPr="005B75AB">
        <w:rPr>
          <w:rFonts w:ascii="Times New Roman" w:hAnsi="Times New Roman" w:cs="Times New Roman"/>
          <w:sz w:val="28"/>
          <w:szCs w:val="28"/>
        </w:rPr>
        <w:t>»;</w:t>
      </w:r>
    </w:p>
    <w:p w14:paraId="2BA0A9F4" w14:textId="52F8423D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 xml:space="preserve">- </w:t>
      </w:r>
      <w:r w:rsidR="00017FBF" w:rsidRPr="005B75AB">
        <w:rPr>
          <w:rFonts w:ascii="Times New Roman" w:hAnsi="Times New Roman" w:cs="Times New Roman"/>
          <w:sz w:val="28"/>
          <w:szCs w:val="28"/>
        </w:rPr>
        <w:t>П</w:t>
      </w:r>
      <w:r w:rsidR="00D63E6C" w:rsidRPr="005B75AB">
        <w:rPr>
          <w:rFonts w:ascii="Times New Roman" w:hAnsi="Times New Roman" w:cs="Times New Roman"/>
          <w:sz w:val="28"/>
          <w:szCs w:val="28"/>
        </w:rPr>
        <w:t>Д</w:t>
      </w:r>
      <w:r w:rsidRPr="005B75AB">
        <w:rPr>
          <w:rFonts w:ascii="Times New Roman" w:hAnsi="Times New Roman" w:cs="Times New Roman"/>
          <w:sz w:val="28"/>
          <w:szCs w:val="28"/>
        </w:rPr>
        <w:t>ПО «</w:t>
      </w:r>
      <w:r w:rsidR="00D63E6C" w:rsidRPr="005B75AB">
        <w:rPr>
          <w:rFonts w:ascii="Times New Roman" w:hAnsi="Times New Roman" w:cs="Times New Roman"/>
          <w:sz w:val="28"/>
          <w:szCs w:val="28"/>
        </w:rPr>
        <w:t>Тренинги для сотрудников</w:t>
      </w:r>
      <w:r w:rsidRPr="005B75AB">
        <w:rPr>
          <w:rFonts w:ascii="Times New Roman" w:hAnsi="Times New Roman" w:cs="Times New Roman"/>
          <w:sz w:val="28"/>
          <w:szCs w:val="28"/>
        </w:rPr>
        <w:t>»;</w:t>
      </w:r>
    </w:p>
    <w:p w14:paraId="4DA4CC72" w14:textId="1911EF76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17FBF" w:rsidRPr="005B75AB">
        <w:rPr>
          <w:rFonts w:ascii="Times New Roman" w:hAnsi="Times New Roman" w:cs="Times New Roman"/>
          <w:sz w:val="28"/>
          <w:szCs w:val="28"/>
        </w:rPr>
        <w:t>П</w:t>
      </w:r>
      <w:r w:rsidR="00D63E6C" w:rsidRPr="005B75AB">
        <w:rPr>
          <w:rFonts w:ascii="Times New Roman" w:hAnsi="Times New Roman" w:cs="Times New Roman"/>
          <w:sz w:val="28"/>
          <w:szCs w:val="28"/>
        </w:rPr>
        <w:t>Д</w:t>
      </w:r>
      <w:r w:rsidRPr="005B75AB">
        <w:rPr>
          <w:rFonts w:ascii="Times New Roman" w:hAnsi="Times New Roman" w:cs="Times New Roman"/>
          <w:sz w:val="28"/>
          <w:szCs w:val="28"/>
        </w:rPr>
        <w:t>ПО «</w:t>
      </w:r>
      <w:r w:rsidR="00D63E6C" w:rsidRPr="005B75AB">
        <w:rPr>
          <w:rFonts w:ascii="Times New Roman" w:hAnsi="Times New Roman" w:cs="Times New Roman"/>
          <w:sz w:val="28"/>
          <w:szCs w:val="28"/>
        </w:rPr>
        <w:t>Стратегическая сессия</w:t>
      </w:r>
      <w:r w:rsidRPr="005B75AB">
        <w:rPr>
          <w:rFonts w:ascii="Times New Roman" w:hAnsi="Times New Roman" w:cs="Times New Roman"/>
          <w:sz w:val="28"/>
          <w:szCs w:val="28"/>
        </w:rPr>
        <w:t>»;</w:t>
      </w:r>
    </w:p>
    <w:p w14:paraId="46440898" w14:textId="601C386A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 xml:space="preserve">- </w:t>
      </w:r>
      <w:r w:rsidR="00017FBF" w:rsidRPr="005B75AB">
        <w:rPr>
          <w:rFonts w:ascii="Times New Roman" w:hAnsi="Times New Roman" w:cs="Times New Roman"/>
          <w:sz w:val="28"/>
          <w:szCs w:val="28"/>
        </w:rPr>
        <w:t>П</w:t>
      </w:r>
      <w:r w:rsidR="00D63E6C" w:rsidRPr="005B75AB">
        <w:rPr>
          <w:rFonts w:ascii="Times New Roman" w:hAnsi="Times New Roman" w:cs="Times New Roman"/>
          <w:sz w:val="28"/>
          <w:szCs w:val="28"/>
        </w:rPr>
        <w:t>Д</w:t>
      </w:r>
      <w:r w:rsidRPr="005B75AB">
        <w:rPr>
          <w:rFonts w:ascii="Times New Roman" w:hAnsi="Times New Roman" w:cs="Times New Roman"/>
          <w:sz w:val="28"/>
          <w:szCs w:val="28"/>
        </w:rPr>
        <w:t>ПО «</w:t>
      </w:r>
      <w:r w:rsidR="00D63E6C" w:rsidRPr="005B75AB">
        <w:rPr>
          <w:rFonts w:ascii="Times New Roman" w:hAnsi="Times New Roman" w:cs="Times New Roman"/>
          <w:sz w:val="28"/>
          <w:szCs w:val="28"/>
        </w:rPr>
        <w:t>Тренинг для руководителей</w:t>
      </w:r>
      <w:r w:rsidRPr="005B75AB">
        <w:rPr>
          <w:rFonts w:ascii="Times New Roman" w:hAnsi="Times New Roman" w:cs="Times New Roman"/>
          <w:sz w:val="28"/>
          <w:szCs w:val="28"/>
        </w:rPr>
        <w:t>»;</w:t>
      </w:r>
    </w:p>
    <w:p w14:paraId="3B0A82D7" w14:textId="35AD1D57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 xml:space="preserve">- </w:t>
      </w:r>
      <w:r w:rsidR="00017FBF" w:rsidRPr="005B75AB">
        <w:rPr>
          <w:rFonts w:ascii="Times New Roman" w:hAnsi="Times New Roman" w:cs="Times New Roman"/>
          <w:sz w:val="28"/>
          <w:szCs w:val="28"/>
        </w:rPr>
        <w:t>П</w:t>
      </w:r>
      <w:r w:rsidR="00D63E6C" w:rsidRPr="005B75AB">
        <w:rPr>
          <w:rFonts w:ascii="Times New Roman" w:hAnsi="Times New Roman" w:cs="Times New Roman"/>
          <w:sz w:val="28"/>
          <w:szCs w:val="28"/>
        </w:rPr>
        <w:t>Д</w:t>
      </w:r>
      <w:r w:rsidRPr="005B75AB">
        <w:rPr>
          <w:rFonts w:ascii="Times New Roman" w:hAnsi="Times New Roman" w:cs="Times New Roman"/>
          <w:sz w:val="28"/>
          <w:szCs w:val="28"/>
        </w:rPr>
        <w:t>ПО «</w:t>
      </w:r>
      <w:r w:rsidR="00D63E6C" w:rsidRPr="005B75AB">
        <w:rPr>
          <w:rFonts w:ascii="Times New Roman" w:hAnsi="Times New Roman" w:cs="Times New Roman"/>
          <w:sz w:val="28"/>
          <w:szCs w:val="28"/>
        </w:rPr>
        <w:t>Управление командой в условиях изменений</w:t>
      </w:r>
      <w:r w:rsidRPr="005B75AB">
        <w:rPr>
          <w:rFonts w:ascii="Times New Roman" w:hAnsi="Times New Roman" w:cs="Times New Roman"/>
          <w:sz w:val="28"/>
          <w:szCs w:val="28"/>
        </w:rPr>
        <w:t>»;</w:t>
      </w:r>
    </w:p>
    <w:p w14:paraId="1D4A40DC" w14:textId="4D4B5C7C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 xml:space="preserve">- </w:t>
      </w:r>
      <w:r w:rsidR="00017FBF" w:rsidRPr="005B75AB">
        <w:rPr>
          <w:rFonts w:ascii="Times New Roman" w:hAnsi="Times New Roman" w:cs="Times New Roman"/>
          <w:sz w:val="28"/>
          <w:szCs w:val="28"/>
        </w:rPr>
        <w:t>П</w:t>
      </w:r>
      <w:r w:rsidR="00D63E6C" w:rsidRPr="005B75AB">
        <w:rPr>
          <w:rFonts w:ascii="Times New Roman" w:hAnsi="Times New Roman" w:cs="Times New Roman"/>
          <w:sz w:val="28"/>
          <w:szCs w:val="28"/>
        </w:rPr>
        <w:t>Д</w:t>
      </w:r>
      <w:r w:rsidRPr="005B75AB">
        <w:rPr>
          <w:rFonts w:ascii="Times New Roman" w:hAnsi="Times New Roman" w:cs="Times New Roman"/>
          <w:sz w:val="28"/>
          <w:szCs w:val="28"/>
        </w:rPr>
        <w:t>ПО «</w:t>
      </w:r>
      <w:r w:rsidR="00D63E6C" w:rsidRPr="005B75AB">
        <w:rPr>
          <w:rFonts w:ascii="Times New Roman" w:hAnsi="Times New Roman" w:cs="Times New Roman"/>
          <w:sz w:val="28"/>
          <w:szCs w:val="28"/>
        </w:rPr>
        <w:t>Тайм-менеджмент</w:t>
      </w:r>
      <w:r w:rsidRPr="005B75AB">
        <w:rPr>
          <w:rFonts w:ascii="Times New Roman" w:hAnsi="Times New Roman" w:cs="Times New Roman"/>
          <w:sz w:val="28"/>
          <w:szCs w:val="28"/>
        </w:rPr>
        <w:t>»;</w:t>
      </w:r>
    </w:p>
    <w:p w14:paraId="44A6E7BA" w14:textId="5F27DEA1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 xml:space="preserve">- </w:t>
      </w:r>
      <w:r w:rsidR="00017FBF" w:rsidRPr="005B75AB">
        <w:rPr>
          <w:rFonts w:ascii="Times New Roman" w:hAnsi="Times New Roman" w:cs="Times New Roman"/>
          <w:sz w:val="28"/>
          <w:szCs w:val="28"/>
        </w:rPr>
        <w:t>П</w:t>
      </w:r>
      <w:r w:rsidR="00D63E6C" w:rsidRPr="005B75AB">
        <w:rPr>
          <w:rFonts w:ascii="Times New Roman" w:hAnsi="Times New Roman" w:cs="Times New Roman"/>
          <w:sz w:val="28"/>
          <w:szCs w:val="28"/>
        </w:rPr>
        <w:t>Д</w:t>
      </w:r>
      <w:r w:rsidRPr="005B75AB">
        <w:rPr>
          <w:rFonts w:ascii="Times New Roman" w:hAnsi="Times New Roman" w:cs="Times New Roman"/>
          <w:sz w:val="28"/>
          <w:szCs w:val="28"/>
        </w:rPr>
        <w:t>ПО «</w:t>
      </w:r>
      <w:r w:rsidR="00D63E6C" w:rsidRPr="005B75AB">
        <w:rPr>
          <w:rFonts w:ascii="Times New Roman" w:hAnsi="Times New Roman" w:cs="Times New Roman"/>
          <w:sz w:val="28"/>
          <w:szCs w:val="28"/>
        </w:rPr>
        <w:t xml:space="preserve">Эффективная работа в </w:t>
      </w:r>
      <w:r w:rsidR="00D63E6C" w:rsidRPr="005B75AB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D63E6C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="00D63E6C" w:rsidRPr="005B75AB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5B75AB">
        <w:rPr>
          <w:rFonts w:ascii="Times New Roman" w:hAnsi="Times New Roman" w:cs="Times New Roman"/>
          <w:sz w:val="28"/>
          <w:szCs w:val="28"/>
        </w:rPr>
        <w:t>»;</w:t>
      </w:r>
    </w:p>
    <w:p w14:paraId="5214A010" w14:textId="06F6842D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 xml:space="preserve">- </w:t>
      </w:r>
      <w:r w:rsidR="00017FBF" w:rsidRPr="005B75AB">
        <w:rPr>
          <w:rFonts w:ascii="Times New Roman" w:hAnsi="Times New Roman" w:cs="Times New Roman"/>
          <w:sz w:val="28"/>
          <w:szCs w:val="28"/>
        </w:rPr>
        <w:t>П</w:t>
      </w:r>
      <w:r w:rsidR="00D63E6C" w:rsidRPr="005B75AB">
        <w:rPr>
          <w:rFonts w:ascii="Times New Roman" w:hAnsi="Times New Roman" w:cs="Times New Roman"/>
          <w:sz w:val="28"/>
          <w:szCs w:val="28"/>
        </w:rPr>
        <w:t>Д</w:t>
      </w:r>
      <w:r w:rsidRPr="005B75AB">
        <w:rPr>
          <w:rFonts w:ascii="Times New Roman" w:hAnsi="Times New Roman" w:cs="Times New Roman"/>
          <w:sz w:val="28"/>
          <w:szCs w:val="28"/>
        </w:rPr>
        <w:t>ПО «</w:t>
      </w:r>
      <w:r w:rsidR="00D63E6C" w:rsidRPr="005B75AB">
        <w:rPr>
          <w:rFonts w:ascii="Times New Roman" w:hAnsi="Times New Roman" w:cs="Times New Roman"/>
          <w:sz w:val="28"/>
          <w:szCs w:val="28"/>
        </w:rPr>
        <w:t>Семинары для финансистов и экономистов</w:t>
      </w:r>
      <w:r w:rsidRPr="005B75AB">
        <w:rPr>
          <w:rFonts w:ascii="Times New Roman" w:hAnsi="Times New Roman" w:cs="Times New Roman"/>
          <w:sz w:val="28"/>
          <w:szCs w:val="28"/>
        </w:rPr>
        <w:t>»;</w:t>
      </w:r>
    </w:p>
    <w:p w14:paraId="7C4D6950" w14:textId="3A396779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 xml:space="preserve">- </w:t>
      </w:r>
      <w:r w:rsidR="00017FBF" w:rsidRPr="005B75AB">
        <w:rPr>
          <w:rFonts w:ascii="Times New Roman" w:hAnsi="Times New Roman" w:cs="Times New Roman"/>
          <w:sz w:val="28"/>
          <w:szCs w:val="28"/>
        </w:rPr>
        <w:t>П</w:t>
      </w:r>
      <w:r w:rsidR="00D63E6C" w:rsidRPr="005B75AB">
        <w:rPr>
          <w:rFonts w:ascii="Times New Roman" w:hAnsi="Times New Roman" w:cs="Times New Roman"/>
          <w:sz w:val="28"/>
          <w:szCs w:val="28"/>
        </w:rPr>
        <w:t>Д</w:t>
      </w:r>
      <w:r w:rsidRPr="005B75AB">
        <w:rPr>
          <w:rFonts w:ascii="Times New Roman" w:hAnsi="Times New Roman" w:cs="Times New Roman"/>
          <w:sz w:val="28"/>
          <w:szCs w:val="28"/>
        </w:rPr>
        <w:t>ПО «</w:t>
      </w:r>
      <w:r w:rsidR="00D63E6C" w:rsidRPr="005B75AB">
        <w:rPr>
          <w:rFonts w:ascii="Times New Roman" w:hAnsi="Times New Roman" w:cs="Times New Roman"/>
          <w:sz w:val="28"/>
          <w:szCs w:val="28"/>
        </w:rPr>
        <w:t>Тренинг. Контактные продажи</w:t>
      </w:r>
      <w:r w:rsidRPr="005B75AB">
        <w:rPr>
          <w:rFonts w:ascii="Times New Roman" w:hAnsi="Times New Roman" w:cs="Times New Roman"/>
          <w:sz w:val="28"/>
          <w:szCs w:val="28"/>
        </w:rPr>
        <w:t>»;</w:t>
      </w:r>
    </w:p>
    <w:p w14:paraId="40CE2AA8" w14:textId="47435E7B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 xml:space="preserve">- </w:t>
      </w:r>
      <w:r w:rsidR="00017FBF" w:rsidRPr="005B75AB">
        <w:rPr>
          <w:rFonts w:ascii="Times New Roman" w:hAnsi="Times New Roman" w:cs="Times New Roman"/>
          <w:sz w:val="28"/>
          <w:szCs w:val="28"/>
        </w:rPr>
        <w:t>П</w:t>
      </w:r>
      <w:r w:rsidR="00D63E6C" w:rsidRPr="005B75AB">
        <w:rPr>
          <w:rFonts w:ascii="Times New Roman" w:hAnsi="Times New Roman" w:cs="Times New Roman"/>
          <w:sz w:val="28"/>
          <w:szCs w:val="28"/>
        </w:rPr>
        <w:t>Д</w:t>
      </w:r>
      <w:r w:rsidRPr="005B75AB">
        <w:rPr>
          <w:rFonts w:ascii="Times New Roman" w:hAnsi="Times New Roman" w:cs="Times New Roman"/>
          <w:sz w:val="28"/>
          <w:szCs w:val="28"/>
        </w:rPr>
        <w:t>ПО «</w:t>
      </w:r>
      <w:r w:rsidR="00D63E6C" w:rsidRPr="005B75AB">
        <w:rPr>
          <w:rFonts w:ascii="Times New Roman" w:hAnsi="Times New Roman" w:cs="Times New Roman"/>
          <w:sz w:val="28"/>
          <w:szCs w:val="28"/>
        </w:rPr>
        <w:t>Сила слова</w:t>
      </w:r>
      <w:r w:rsidRPr="005B75AB">
        <w:rPr>
          <w:rFonts w:ascii="Times New Roman" w:hAnsi="Times New Roman" w:cs="Times New Roman"/>
          <w:sz w:val="28"/>
          <w:szCs w:val="28"/>
        </w:rPr>
        <w:t>»;</w:t>
      </w:r>
    </w:p>
    <w:p w14:paraId="1A99F518" w14:textId="0458FA6A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Содержание реализуемых образовательных программ определяется Организацией</w:t>
      </w:r>
      <w:r w:rsidR="00E95685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самостоятельно с учетом направлений деятельности, закрепленных в Уставе</w:t>
      </w:r>
      <w:r w:rsidR="00017FBF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Организации.</w:t>
      </w:r>
    </w:p>
    <w:p w14:paraId="35F5A736" w14:textId="14C89CE4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Разработанные образовательные программы утверждаются руководителем Организации в</w:t>
      </w:r>
      <w:r w:rsidR="00017FBF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порядке, определенном в Уставе и локальных нормативных актах Организации.</w:t>
      </w:r>
    </w:p>
    <w:p w14:paraId="2C1C9EB5" w14:textId="77777777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Учебный процесс в Организации осуществляется в течение всего календарного года.</w:t>
      </w:r>
    </w:p>
    <w:p w14:paraId="6101424B" w14:textId="77777777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Язык обучения – русский.</w:t>
      </w:r>
    </w:p>
    <w:p w14:paraId="08592E76" w14:textId="6A50F52E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Освоение Программы</w:t>
      </w:r>
      <w:r w:rsidR="00017FBF" w:rsidRPr="005B75AB">
        <w:rPr>
          <w:rFonts w:ascii="Times New Roman" w:hAnsi="Times New Roman" w:cs="Times New Roman"/>
          <w:sz w:val="28"/>
          <w:szCs w:val="28"/>
        </w:rPr>
        <w:t xml:space="preserve"> дополнительного</w:t>
      </w:r>
      <w:r w:rsidRPr="005B75AB">
        <w:rPr>
          <w:rFonts w:ascii="Times New Roman" w:hAnsi="Times New Roman" w:cs="Times New Roman"/>
          <w:sz w:val="28"/>
          <w:szCs w:val="28"/>
        </w:rPr>
        <w:t xml:space="preserve"> профессионального обучения завершается итоговой аттестацией.</w:t>
      </w:r>
    </w:p>
    <w:p w14:paraId="4F382409" w14:textId="145F0C5B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Образовательные программы хранятся на бумажных носителях и в электронной</w:t>
      </w:r>
      <w:r w:rsidR="00E95685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(цифровой) форме на электронном носителе информации.</w:t>
      </w:r>
      <w:r w:rsidR="00E95685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Организация реализует образовательные программы заочно с применением</w:t>
      </w:r>
      <w:r w:rsidR="00E95685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электронного обучения, дистанционных образовательных технологий, в соответствии с</w:t>
      </w:r>
      <w:r w:rsidR="00E95685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Порядком применения организациями, осуществляющими образовательную деятельность,</w:t>
      </w:r>
      <w:r w:rsidR="00017FBF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электронного обучения, дистанционных образовательных технологий при реализации</w:t>
      </w:r>
      <w:r w:rsidR="00017FBF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образовательных программ.</w:t>
      </w:r>
    </w:p>
    <w:p w14:paraId="37CB43BD" w14:textId="77777777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В процессе обучения используются следующие технологии организации учебного</w:t>
      </w:r>
    </w:p>
    <w:p w14:paraId="0BF28BAB" w14:textId="77777777" w:rsidR="002939DE" w:rsidRPr="005B75AB" w:rsidRDefault="002939DE" w:rsidP="00E95685">
      <w:pPr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процесса:</w:t>
      </w:r>
    </w:p>
    <w:p w14:paraId="72E4E913" w14:textId="77777777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- система дистанционного обучения, как совокупность образовательных сервисов;</w:t>
      </w:r>
    </w:p>
    <w:p w14:paraId="52CE6275" w14:textId="77777777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- индивидуальные учебные планы.</w:t>
      </w:r>
    </w:p>
    <w:p w14:paraId="76BB9D28" w14:textId="7A6349E8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Время, место, формат проведения занятий определяется образовательной программой,</w:t>
      </w:r>
      <w:r w:rsidR="00E95685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графиком обучения и расписанием занятий.</w:t>
      </w:r>
    </w:p>
    <w:p w14:paraId="6E5AA621" w14:textId="03BC55DF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Лицам, успешно освоившим соответствующую программу</w:t>
      </w:r>
      <w:r w:rsidR="00017FBF" w:rsidRPr="005B75AB">
        <w:rPr>
          <w:rFonts w:ascii="Times New Roman" w:hAnsi="Times New Roman" w:cs="Times New Roman"/>
          <w:sz w:val="28"/>
          <w:szCs w:val="28"/>
        </w:rPr>
        <w:t xml:space="preserve"> дополнительного</w:t>
      </w:r>
      <w:r w:rsidRPr="005B75AB">
        <w:rPr>
          <w:rFonts w:ascii="Times New Roman" w:hAnsi="Times New Roman" w:cs="Times New Roman"/>
          <w:sz w:val="28"/>
          <w:szCs w:val="28"/>
        </w:rPr>
        <w:t xml:space="preserve"> профессионального обучения</w:t>
      </w:r>
      <w:r w:rsidR="00017FBF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и прошедшим итоговую аттестацию, выдаются С</w:t>
      </w:r>
      <w:r w:rsidR="00017FBF" w:rsidRPr="005B75AB">
        <w:rPr>
          <w:rFonts w:ascii="Times New Roman" w:hAnsi="Times New Roman" w:cs="Times New Roman"/>
          <w:sz w:val="28"/>
          <w:szCs w:val="28"/>
        </w:rPr>
        <w:t>ертификат</w:t>
      </w:r>
      <w:r w:rsidRPr="005B75AB">
        <w:rPr>
          <w:rFonts w:ascii="Times New Roman" w:hAnsi="Times New Roman" w:cs="Times New Roman"/>
          <w:sz w:val="28"/>
          <w:szCs w:val="28"/>
        </w:rPr>
        <w:t xml:space="preserve"> о </w:t>
      </w:r>
      <w:r w:rsidR="00017FBF" w:rsidRPr="005B75AB">
        <w:rPr>
          <w:rFonts w:ascii="Times New Roman" w:hAnsi="Times New Roman" w:cs="Times New Roman"/>
          <w:sz w:val="28"/>
          <w:szCs w:val="28"/>
        </w:rPr>
        <w:t>прохождении курса дополнительного профессионального образования</w:t>
      </w:r>
      <w:r w:rsidRPr="005B75AB">
        <w:rPr>
          <w:rFonts w:ascii="Times New Roman" w:hAnsi="Times New Roman" w:cs="Times New Roman"/>
          <w:sz w:val="28"/>
          <w:szCs w:val="28"/>
        </w:rPr>
        <w:t>.</w:t>
      </w:r>
    </w:p>
    <w:p w14:paraId="6B36F0F3" w14:textId="77777777" w:rsidR="00017FBF" w:rsidRPr="005B75AB" w:rsidRDefault="00017FBF" w:rsidP="002939DE">
      <w:pPr>
        <w:rPr>
          <w:rFonts w:ascii="Times New Roman" w:hAnsi="Times New Roman" w:cs="Times New Roman"/>
          <w:sz w:val="28"/>
          <w:szCs w:val="28"/>
        </w:rPr>
      </w:pPr>
    </w:p>
    <w:p w14:paraId="578DB117" w14:textId="77777777" w:rsidR="002939DE" w:rsidRPr="005B75AB" w:rsidRDefault="002939DE" w:rsidP="00017F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75AB">
        <w:rPr>
          <w:rFonts w:ascii="Times New Roman" w:hAnsi="Times New Roman" w:cs="Times New Roman"/>
          <w:b/>
          <w:bCs/>
          <w:sz w:val="28"/>
          <w:szCs w:val="28"/>
        </w:rPr>
        <w:t>3. Кадровое обеспечение образовательного процесса</w:t>
      </w:r>
    </w:p>
    <w:p w14:paraId="1C89303B" w14:textId="77777777" w:rsidR="00017FBF" w:rsidRPr="005B75AB" w:rsidRDefault="00017FBF" w:rsidP="002939DE">
      <w:pPr>
        <w:rPr>
          <w:rFonts w:ascii="Times New Roman" w:hAnsi="Times New Roman" w:cs="Times New Roman"/>
          <w:sz w:val="28"/>
          <w:szCs w:val="28"/>
        </w:rPr>
      </w:pPr>
    </w:p>
    <w:p w14:paraId="184C1E7D" w14:textId="5A85AA1A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Реализация образовательных программ обеспечивается педагогическими работниками,</w:t>
      </w:r>
      <w:r w:rsidR="00E95685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требование к квалификации которых регулируется образовательным и трудовым</w:t>
      </w:r>
      <w:r w:rsidR="00E95685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14:paraId="494FE932" w14:textId="65F32E43" w:rsidR="002939DE" w:rsidRPr="005B75AB" w:rsidRDefault="002939DE" w:rsidP="00E9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Образовательный процесс по реализуемым Организацией образовательным программам в</w:t>
      </w:r>
      <w:r w:rsidR="00017FBF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 xml:space="preserve">2024 году осуществлял </w:t>
      </w:r>
      <w:r w:rsidR="005C05E5" w:rsidRPr="005B75AB">
        <w:rPr>
          <w:rFonts w:ascii="Times New Roman" w:hAnsi="Times New Roman" w:cs="Times New Roman"/>
          <w:sz w:val="28"/>
          <w:szCs w:val="28"/>
        </w:rPr>
        <w:t>1</w:t>
      </w:r>
      <w:r w:rsidRPr="005B75AB">
        <w:rPr>
          <w:rFonts w:ascii="Times New Roman" w:hAnsi="Times New Roman" w:cs="Times New Roman"/>
          <w:sz w:val="28"/>
          <w:szCs w:val="28"/>
        </w:rPr>
        <w:t xml:space="preserve"> штатны</w:t>
      </w:r>
      <w:r w:rsidR="005C05E5" w:rsidRPr="005B75AB">
        <w:rPr>
          <w:rFonts w:ascii="Times New Roman" w:hAnsi="Times New Roman" w:cs="Times New Roman"/>
          <w:sz w:val="28"/>
          <w:szCs w:val="28"/>
        </w:rPr>
        <w:t>й</w:t>
      </w:r>
      <w:r w:rsidRPr="005B75AB">
        <w:rPr>
          <w:rFonts w:ascii="Times New Roman" w:hAnsi="Times New Roman" w:cs="Times New Roman"/>
          <w:sz w:val="28"/>
          <w:szCs w:val="28"/>
        </w:rPr>
        <w:t xml:space="preserve"> педагогически</w:t>
      </w:r>
      <w:r w:rsidR="005C05E5" w:rsidRPr="005B75AB">
        <w:rPr>
          <w:rFonts w:ascii="Times New Roman" w:hAnsi="Times New Roman" w:cs="Times New Roman"/>
          <w:sz w:val="28"/>
          <w:szCs w:val="28"/>
        </w:rPr>
        <w:t>й</w:t>
      </w:r>
      <w:r w:rsidRPr="005B75AB">
        <w:rPr>
          <w:rFonts w:ascii="Times New Roman" w:hAnsi="Times New Roman" w:cs="Times New Roman"/>
          <w:sz w:val="28"/>
          <w:szCs w:val="28"/>
        </w:rPr>
        <w:t xml:space="preserve"> работник, 2 внештатных.</w:t>
      </w:r>
    </w:p>
    <w:p w14:paraId="6B70ADF3" w14:textId="2AC1E2C0" w:rsidR="002939DE" w:rsidRPr="005B75AB" w:rsidRDefault="002939DE" w:rsidP="003B47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Штатны</w:t>
      </w:r>
      <w:r w:rsidR="003B477F">
        <w:rPr>
          <w:rFonts w:ascii="Times New Roman" w:hAnsi="Times New Roman" w:cs="Times New Roman"/>
          <w:sz w:val="28"/>
          <w:szCs w:val="28"/>
        </w:rPr>
        <w:t>й</w:t>
      </w:r>
      <w:r w:rsidRPr="005B75AB">
        <w:rPr>
          <w:rFonts w:ascii="Times New Roman" w:hAnsi="Times New Roman" w:cs="Times New Roman"/>
          <w:sz w:val="28"/>
          <w:szCs w:val="28"/>
        </w:rPr>
        <w:t xml:space="preserve"> педагогически</w:t>
      </w:r>
      <w:r w:rsidR="003B477F">
        <w:rPr>
          <w:rFonts w:ascii="Times New Roman" w:hAnsi="Times New Roman" w:cs="Times New Roman"/>
          <w:sz w:val="28"/>
          <w:szCs w:val="28"/>
        </w:rPr>
        <w:t>й</w:t>
      </w:r>
      <w:r w:rsidRPr="005B75AB">
        <w:rPr>
          <w:rFonts w:ascii="Times New Roman" w:hAnsi="Times New Roman" w:cs="Times New Roman"/>
          <w:sz w:val="28"/>
          <w:szCs w:val="28"/>
        </w:rPr>
        <w:t xml:space="preserve"> работник Организации систематически повыша</w:t>
      </w:r>
      <w:r w:rsidR="003B477F">
        <w:rPr>
          <w:rFonts w:ascii="Times New Roman" w:hAnsi="Times New Roman" w:cs="Times New Roman"/>
          <w:sz w:val="28"/>
          <w:szCs w:val="28"/>
        </w:rPr>
        <w:t>е</w:t>
      </w:r>
      <w:r w:rsidRPr="005B75AB">
        <w:rPr>
          <w:rFonts w:ascii="Times New Roman" w:hAnsi="Times New Roman" w:cs="Times New Roman"/>
          <w:sz w:val="28"/>
          <w:szCs w:val="28"/>
        </w:rPr>
        <w:t>т</w:t>
      </w:r>
      <w:r w:rsidR="00E84241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квалификацию, овладева</w:t>
      </w:r>
      <w:r w:rsidR="003B477F">
        <w:rPr>
          <w:rFonts w:ascii="Times New Roman" w:hAnsi="Times New Roman" w:cs="Times New Roman"/>
          <w:sz w:val="28"/>
          <w:szCs w:val="28"/>
        </w:rPr>
        <w:t>е</w:t>
      </w:r>
      <w:r w:rsidRPr="005B75AB">
        <w:rPr>
          <w:rFonts w:ascii="Times New Roman" w:hAnsi="Times New Roman" w:cs="Times New Roman"/>
          <w:sz w:val="28"/>
          <w:szCs w:val="28"/>
        </w:rPr>
        <w:t>т современными методами организации учебного процесса и</w:t>
      </w:r>
      <w:r w:rsidR="003B477F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обучения, использу</w:t>
      </w:r>
      <w:r w:rsidR="003B477F">
        <w:rPr>
          <w:rFonts w:ascii="Times New Roman" w:hAnsi="Times New Roman" w:cs="Times New Roman"/>
          <w:sz w:val="28"/>
          <w:szCs w:val="28"/>
        </w:rPr>
        <w:t>е</w:t>
      </w:r>
      <w:r w:rsidRPr="005B75AB">
        <w:rPr>
          <w:rFonts w:ascii="Times New Roman" w:hAnsi="Times New Roman" w:cs="Times New Roman"/>
          <w:sz w:val="28"/>
          <w:szCs w:val="28"/>
        </w:rPr>
        <w:t xml:space="preserve">т в преподавании современные коммуникационные технологии, </w:t>
      </w:r>
      <w:r w:rsidRPr="005B75AB">
        <w:rPr>
          <w:rFonts w:ascii="Times New Roman" w:hAnsi="Times New Roman" w:cs="Times New Roman"/>
          <w:sz w:val="28"/>
          <w:szCs w:val="28"/>
        </w:rPr>
        <w:lastRenderedPageBreak/>
        <w:t>что</w:t>
      </w:r>
      <w:r w:rsidR="003B477F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позволяет выстраивать образовательный процесс в соответствии с современными</w:t>
      </w:r>
      <w:r w:rsidR="003B477F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требованиями. Штатны</w:t>
      </w:r>
      <w:r w:rsidR="003B477F">
        <w:rPr>
          <w:rFonts w:ascii="Times New Roman" w:hAnsi="Times New Roman" w:cs="Times New Roman"/>
          <w:sz w:val="28"/>
          <w:szCs w:val="28"/>
        </w:rPr>
        <w:t>й</w:t>
      </w:r>
      <w:r w:rsidRPr="005B75AB">
        <w:rPr>
          <w:rFonts w:ascii="Times New Roman" w:hAnsi="Times New Roman" w:cs="Times New Roman"/>
          <w:sz w:val="28"/>
          <w:szCs w:val="28"/>
        </w:rPr>
        <w:t xml:space="preserve"> педагогически</w:t>
      </w:r>
      <w:r w:rsidR="003B477F">
        <w:rPr>
          <w:rFonts w:ascii="Times New Roman" w:hAnsi="Times New Roman" w:cs="Times New Roman"/>
          <w:sz w:val="28"/>
          <w:szCs w:val="28"/>
        </w:rPr>
        <w:t>й</w:t>
      </w:r>
      <w:r w:rsidRPr="005B75AB">
        <w:rPr>
          <w:rFonts w:ascii="Times New Roman" w:hAnsi="Times New Roman" w:cs="Times New Roman"/>
          <w:sz w:val="28"/>
          <w:szCs w:val="28"/>
        </w:rPr>
        <w:t xml:space="preserve"> работник име</w:t>
      </w:r>
      <w:r w:rsidR="003B477F">
        <w:rPr>
          <w:rFonts w:ascii="Times New Roman" w:hAnsi="Times New Roman" w:cs="Times New Roman"/>
          <w:sz w:val="28"/>
          <w:szCs w:val="28"/>
        </w:rPr>
        <w:t>е</w:t>
      </w:r>
      <w:r w:rsidRPr="005B75AB">
        <w:rPr>
          <w:rFonts w:ascii="Times New Roman" w:hAnsi="Times New Roman" w:cs="Times New Roman"/>
          <w:sz w:val="28"/>
          <w:szCs w:val="28"/>
        </w:rPr>
        <w:t>т высшее и базовое образование и/или</w:t>
      </w:r>
      <w:r w:rsidR="00E84241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дополнительное по профилю педагогической деятельности.</w:t>
      </w:r>
    </w:p>
    <w:p w14:paraId="3F476255" w14:textId="77777777" w:rsidR="00E84241" w:rsidRPr="005B75AB" w:rsidRDefault="00E84241" w:rsidP="002939DE">
      <w:pPr>
        <w:rPr>
          <w:rFonts w:ascii="Times New Roman" w:hAnsi="Times New Roman" w:cs="Times New Roman"/>
          <w:sz w:val="28"/>
          <w:szCs w:val="28"/>
        </w:rPr>
      </w:pPr>
    </w:p>
    <w:p w14:paraId="5CCE46B3" w14:textId="77777777" w:rsidR="002939DE" w:rsidRPr="005B75AB" w:rsidRDefault="002939DE" w:rsidP="00E842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75AB">
        <w:rPr>
          <w:rFonts w:ascii="Times New Roman" w:hAnsi="Times New Roman" w:cs="Times New Roman"/>
          <w:b/>
          <w:bCs/>
          <w:sz w:val="28"/>
          <w:szCs w:val="28"/>
        </w:rPr>
        <w:t>4. Материально-техническая база и учебно-методическое обеспечение</w:t>
      </w:r>
    </w:p>
    <w:p w14:paraId="707B31F1" w14:textId="77777777" w:rsidR="002939DE" w:rsidRPr="005B75AB" w:rsidRDefault="002939DE" w:rsidP="00E842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75AB">
        <w:rPr>
          <w:rFonts w:ascii="Times New Roman" w:hAnsi="Times New Roman" w:cs="Times New Roman"/>
          <w:b/>
          <w:bCs/>
          <w:sz w:val="28"/>
          <w:szCs w:val="28"/>
        </w:rPr>
        <w:t>образовательного процесса</w:t>
      </w:r>
    </w:p>
    <w:p w14:paraId="290F1D3F" w14:textId="77777777" w:rsidR="003B477F" w:rsidRDefault="003B477F" w:rsidP="002939DE">
      <w:pPr>
        <w:rPr>
          <w:rFonts w:ascii="Times New Roman" w:hAnsi="Times New Roman" w:cs="Times New Roman"/>
          <w:sz w:val="28"/>
          <w:szCs w:val="28"/>
        </w:rPr>
      </w:pPr>
    </w:p>
    <w:p w14:paraId="3A627021" w14:textId="7904E422" w:rsidR="002939DE" w:rsidRPr="005B75AB" w:rsidRDefault="002939DE" w:rsidP="003B47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Организация располагает материально-технической базой, позволяющей реализовывать</w:t>
      </w:r>
      <w:r w:rsidR="003B477F">
        <w:rPr>
          <w:rFonts w:ascii="Times New Roman" w:hAnsi="Times New Roman" w:cs="Times New Roman"/>
          <w:sz w:val="28"/>
          <w:szCs w:val="28"/>
        </w:rPr>
        <w:t xml:space="preserve"> </w:t>
      </w:r>
      <w:r w:rsidR="00E84241" w:rsidRPr="005B75AB">
        <w:rPr>
          <w:rFonts w:ascii="Times New Roman" w:hAnsi="Times New Roman" w:cs="Times New Roman"/>
          <w:sz w:val="28"/>
          <w:szCs w:val="28"/>
        </w:rPr>
        <w:t>все</w:t>
      </w:r>
      <w:r w:rsidRPr="005B75AB">
        <w:rPr>
          <w:rFonts w:ascii="Times New Roman" w:hAnsi="Times New Roman" w:cs="Times New Roman"/>
          <w:sz w:val="28"/>
          <w:szCs w:val="28"/>
        </w:rPr>
        <w:t xml:space="preserve"> виды образовательных программ, предусмотренных Лицензией на право ведения</w:t>
      </w:r>
      <w:r w:rsidR="00E84241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образовательной деятельности.</w:t>
      </w:r>
    </w:p>
    <w:p w14:paraId="2993FC1E" w14:textId="4F6D7A64" w:rsidR="002939DE" w:rsidRPr="005B75AB" w:rsidRDefault="002939DE" w:rsidP="003B47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Организация реализует образовательные программы заочно с применением</w:t>
      </w:r>
      <w:r w:rsidR="00E84241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электронного обучения, дистанционных образовательных технологий.</w:t>
      </w:r>
    </w:p>
    <w:p w14:paraId="093DF416" w14:textId="76B0DB15" w:rsidR="002939DE" w:rsidRPr="005B75AB" w:rsidRDefault="002939DE" w:rsidP="003B47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Материально-техническая база Организации соответствует требованиям</w:t>
      </w:r>
      <w:r w:rsidR="003B477F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законодательства, предъявляемым к организациям, осуществляющим образовательную</w:t>
      </w:r>
      <w:r w:rsidR="003B477F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деятельность с использованием исключительно дистанционных образовательных технологий.</w:t>
      </w:r>
    </w:p>
    <w:p w14:paraId="28C99F6C" w14:textId="61C75EF9" w:rsidR="002939DE" w:rsidRPr="005B75AB" w:rsidRDefault="002939DE" w:rsidP="003B47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В Организации созданы условия для функционирования электронной</w:t>
      </w:r>
      <w:r w:rsidR="00E84241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информационно</w:t>
      </w:r>
      <w:r w:rsidR="00E84241" w:rsidRPr="005B75AB">
        <w:rPr>
          <w:rFonts w:ascii="Times New Roman" w:hAnsi="Times New Roman" w:cs="Times New Roman"/>
          <w:sz w:val="28"/>
          <w:szCs w:val="28"/>
        </w:rPr>
        <w:t>-</w:t>
      </w:r>
      <w:r w:rsidRPr="005B75AB">
        <w:rPr>
          <w:rFonts w:ascii="Times New Roman" w:hAnsi="Times New Roman" w:cs="Times New Roman"/>
          <w:sz w:val="28"/>
          <w:szCs w:val="28"/>
        </w:rPr>
        <w:t>образовательной среды, включающей в себя:</w:t>
      </w:r>
    </w:p>
    <w:p w14:paraId="59F5CB3F" w14:textId="77777777" w:rsidR="002939DE" w:rsidRPr="005B75AB" w:rsidRDefault="002939DE" w:rsidP="003B47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- электронные образовательные ресурсы;</w:t>
      </w:r>
    </w:p>
    <w:p w14:paraId="458327FF" w14:textId="77777777" w:rsidR="002939DE" w:rsidRPr="005B75AB" w:rsidRDefault="002939DE" w:rsidP="003B47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- электронные информационные ресурсы;</w:t>
      </w:r>
    </w:p>
    <w:p w14:paraId="5F1CE107" w14:textId="28E1CDD5" w:rsidR="002939DE" w:rsidRPr="005B75AB" w:rsidRDefault="002939DE" w:rsidP="003B47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-совокупность соответствующих информационных технологий, телекоммуникационных</w:t>
      </w:r>
      <w:r w:rsidR="003B477F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технологий, технологических средств.</w:t>
      </w:r>
    </w:p>
    <w:p w14:paraId="6290A4AC" w14:textId="5F148935" w:rsidR="002939DE" w:rsidRPr="005B75AB" w:rsidRDefault="002939DE" w:rsidP="003B47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Электронная образовательная среда Организации обеспечивает освоение обучающимися</w:t>
      </w:r>
      <w:r w:rsidR="003B477F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образовательных программ в полном объеме независимо от их места нахождения.</w:t>
      </w:r>
    </w:p>
    <w:p w14:paraId="6F8D35D3" w14:textId="0EB43E04" w:rsidR="002939DE" w:rsidRPr="005B75AB" w:rsidRDefault="002939DE" w:rsidP="003B47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Проведение занятий обучающихся осуществляется с использованием электронной</w:t>
      </w:r>
      <w:r w:rsidR="003B477F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информационно-образовательной среды Организации – системы дистанционного обучения</w:t>
      </w:r>
      <w:r w:rsidR="00E84241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 xml:space="preserve">Организации (далее - СДО), созданной на </w:t>
      </w:r>
      <w:r w:rsidR="00E84241" w:rsidRPr="005B75AB">
        <w:rPr>
          <w:rFonts w:ascii="Times New Roman" w:hAnsi="Times New Roman" w:cs="Times New Roman"/>
          <w:sz w:val="28"/>
          <w:szCs w:val="28"/>
        </w:rPr>
        <w:t>сайте</w:t>
      </w:r>
      <w:r w:rsidRPr="005B75A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84241" w:rsidRPr="005B75AB">
        <w:rPr>
          <w:rFonts w:ascii="Times New Roman" w:hAnsi="Times New Roman" w:cs="Times New Roman"/>
          <w:color w:val="0260C1"/>
          <w:sz w:val="28"/>
          <w:szCs w:val="28"/>
        </w:rPr>
        <w:t>http</w:t>
      </w:r>
      <w:proofErr w:type="spellEnd"/>
      <w:r w:rsidR="00E84241" w:rsidRPr="005B75AB">
        <w:rPr>
          <w:rFonts w:ascii="Times New Roman" w:hAnsi="Times New Roman" w:cs="Times New Roman"/>
          <w:color w:val="0260C1"/>
          <w:sz w:val="28"/>
          <w:szCs w:val="28"/>
        </w:rPr>
        <w:t>://antitreningi.ru/</w:t>
      </w:r>
      <w:r w:rsidRPr="005B75AB">
        <w:rPr>
          <w:rFonts w:ascii="Times New Roman" w:hAnsi="Times New Roman" w:cs="Times New Roman"/>
          <w:sz w:val="28"/>
          <w:szCs w:val="28"/>
        </w:rPr>
        <w:t>».</w:t>
      </w:r>
    </w:p>
    <w:p w14:paraId="6D085969" w14:textId="1133A9D9" w:rsidR="002939DE" w:rsidRPr="005B75AB" w:rsidRDefault="002939DE" w:rsidP="003B47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Доступ к СДО в Организации осуществляется с использованием высокоскоростной</w:t>
      </w:r>
      <w:r w:rsidR="003B477F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корпоративной вычислительной сети «Интернет» в соответствии с договором об оказании</w:t>
      </w:r>
      <w:r w:rsidR="003B477F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услуг связи.</w:t>
      </w:r>
    </w:p>
    <w:p w14:paraId="60150A5C" w14:textId="6C1C7D86" w:rsidR="002939DE" w:rsidRPr="005B75AB" w:rsidRDefault="002939DE" w:rsidP="003B47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Библиотечный фонд состоит из электронных изданий основной учебной и научной</w:t>
      </w:r>
      <w:r w:rsidR="003B477F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литературы, методических изданий, периодических изданий.</w:t>
      </w:r>
    </w:p>
    <w:p w14:paraId="5955508F" w14:textId="0D509329" w:rsidR="002939DE" w:rsidRPr="005B75AB" w:rsidRDefault="002939DE" w:rsidP="003B47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В Организации обеспечивается доступ к электронным образовательным ресурсам, в том</w:t>
      </w:r>
      <w:r w:rsidR="003B477F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числе:</w:t>
      </w:r>
    </w:p>
    <w:p w14:paraId="3900656D" w14:textId="0A6440D4" w:rsidR="002939DE" w:rsidRPr="005B75AB" w:rsidRDefault="002939DE" w:rsidP="003B47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к собственным образовательным и информационным ресурсам:</w:t>
      </w:r>
    </w:p>
    <w:p w14:paraId="2FAEE494" w14:textId="5D5A73D3" w:rsidR="002939DE" w:rsidRPr="005B75AB" w:rsidRDefault="002939DE" w:rsidP="003B47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- лекционные материалы, практические материалы, электронные учебники, электронные</w:t>
      </w:r>
      <w:r w:rsidR="003B477F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книги;</w:t>
      </w:r>
    </w:p>
    <w:p w14:paraId="51875DC5" w14:textId="7DF9C35E" w:rsidR="002939DE" w:rsidRPr="005B75AB" w:rsidRDefault="002939DE" w:rsidP="003B47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- оценочные материалы для процедур текущего контроля успеваемости, промежуточной и</w:t>
      </w:r>
      <w:r w:rsidR="00914F08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итоговой аттестации.</w:t>
      </w:r>
    </w:p>
    <w:p w14:paraId="512523FC" w14:textId="77777777" w:rsidR="002939DE" w:rsidRPr="005B75AB" w:rsidRDefault="002939DE" w:rsidP="003B47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к сторонним электронным образовательным и информационным ресурсам:</w:t>
      </w:r>
    </w:p>
    <w:p w14:paraId="3E33A6FB" w14:textId="777ACE7B" w:rsidR="002939DE" w:rsidRPr="005B75AB" w:rsidRDefault="002939DE" w:rsidP="003B47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- Министерство науки и высшего образования Российской Федерации</w:t>
      </w:r>
      <w:r w:rsidR="003B477F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B75AB">
        <w:rPr>
          <w:rFonts w:ascii="Times New Roman" w:hAnsi="Times New Roman" w:cs="Times New Roman"/>
          <w:sz w:val="28"/>
          <w:szCs w:val="28"/>
        </w:rPr>
        <w:t>https</w:t>
      </w:r>
      <w:proofErr w:type="spellEnd"/>
      <w:r w:rsidRPr="005B75AB">
        <w:rPr>
          <w:rFonts w:ascii="Times New Roman" w:hAnsi="Times New Roman" w:cs="Times New Roman"/>
          <w:sz w:val="28"/>
          <w:szCs w:val="28"/>
        </w:rPr>
        <w:t>://minobrnauki.gov.ru/);</w:t>
      </w:r>
    </w:p>
    <w:p w14:paraId="5E99C9AB" w14:textId="77777777" w:rsidR="002939DE" w:rsidRPr="005B75AB" w:rsidRDefault="002939DE" w:rsidP="003B47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- Министерство просвещения Российской Федерации (</w:t>
      </w:r>
      <w:proofErr w:type="spellStart"/>
      <w:r w:rsidRPr="005B75AB">
        <w:rPr>
          <w:rFonts w:ascii="Times New Roman" w:hAnsi="Times New Roman" w:cs="Times New Roman"/>
          <w:sz w:val="28"/>
          <w:szCs w:val="28"/>
        </w:rPr>
        <w:t>https</w:t>
      </w:r>
      <w:proofErr w:type="spellEnd"/>
      <w:r w:rsidRPr="005B75AB">
        <w:rPr>
          <w:rFonts w:ascii="Times New Roman" w:hAnsi="Times New Roman" w:cs="Times New Roman"/>
          <w:sz w:val="28"/>
          <w:szCs w:val="28"/>
        </w:rPr>
        <w:t>://edu.gov.ru/);</w:t>
      </w:r>
    </w:p>
    <w:p w14:paraId="437A508D" w14:textId="77777777" w:rsidR="00914F08" w:rsidRPr="005B75AB" w:rsidRDefault="00914F08" w:rsidP="002939DE">
      <w:pPr>
        <w:rPr>
          <w:rFonts w:ascii="Times New Roman" w:hAnsi="Times New Roman" w:cs="Times New Roman"/>
          <w:sz w:val="28"/>
          <w:szCs w:val="28"/>
        </w:rPr>
      </w:pPr>
    </w:p>
    <w:p w14:paraId="758D51CE" w14:textId="77777777" w:rsidR="002939DE" w:rsidRPr="005B75AB" w:rsidRDefault="002939DE" w:rsidP="00914F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75AB">
        <w:rPr>
          <w:rFonts w:ascii="Times New Roman" w:hAnsi="Times New Roman" w:cs="Times New Roman"/>
          <w:b/>
          <w:bCs/>
          <w:sz w:val="28"/>
          <w:szCs w:val="28"/>
        </w:rPr>
        <w:t>5. Качество подготовки обучающихся</w:t>
      </w:r>
    </w:p>
    <w:p w14:paraId="7487DE5A" w14:textId="77777777" w:rsidR="00914F08" w:rsidRPr="005B75AB" w:rsidRDefault="00914F08" w:rsidP="002939DE">
      <w:pPr>
        <w:rPr>
          <w:rFonts w:ascii="Times New Roman" w:hAnsi="Times New Roman" w:cs="Times New Roman"/>
          <w:sz w:val="28"/>
          <w:szCs w:val="28"/>
        </w:rPr>
      </w:pPr>
    </w:p>
    <w:p w14:paraId="08D7BBA1" w14:textId="25A21842" w:rsidR="002939DE" w:rsidRPr="005B75AB" w:rsidRDefault="002939DE" w:rsidP="003B47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В Организации действует и постоянно совершенствуется внутренняя система оценки</w:t>
      </w:r>
      <w:r w:rsidR="003B477F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качества образования.</w:t>
      </w:r>
    </w:p>
    <w:p w14:paraId="3DBEB289" w14:textId="794993DE" w:rsidR="002939DE" w:rsidRPr="005B75AB" w:rsidRDefault="002939DE" w:rsidP="003B47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Различные формы контроля освоения образовательных программ: текущий контроль,</w:t>
      </w:r>
      <w:r w:rsidR="003B477F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промежуточная, итоговая аттестации, опросы позволяют объективно оценить качество</w:t>
      </w:r>
      <w:r w:rsidR="003B477F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подготовки обучающихся.</w:t>
      </w:r>
    </w:p>
    <w:p w14:paraId="7DF923E4" w14:textId="40420CF3" w:rsidR="002939DE" w:rsidRDefault="002939DE" w:rsidP="00A950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 xml:space="preserve">В течение 2024 года обучение по программам профессионального обучения прошли </w:t>
      </w:r>
      <w:r w:rsidR="005C05E5" w:rsidRPr="005B75AB">
        <w:rPr>
          <w:rFonts w:ascii="Times New Roman" w:hAnsi="Times New Roman" w:cs="Times New Roman"/>
          <w:sz w:val="28"/>
          <w:szCs w:val="28"/>
        </w:rPr>
        <w:t>5</w:t>
      </w:r>
      <w:r w:rsidR="00A95016">
        <w:rPr>
          <w:rFonts w:ascii="Times New Roman" w:hAnsi="Times New Roman" w:cs="Times New Roman"/>
          <w:sz w:val="28"/>
          <w:szCs w:val="28"/>
        </w:rPr>
        <w:t xml:space="preserve">0 </w:t>
      </w:r>
      <w:r w:rsidRPr="005B75AB">
        <w:rPr>
          <w:rFonts w:ascii="Times New Roman" w:hAnsi="Times New Roman" w:cs="Times New Roman"/>
          <w:sz w:val="28"/>
          <w:szCs w:val="28"/>
        </w:rPr>
        <w:t>человек.</w:t>
      </w:r>
    </w:p>
    <w:p w14:paraId="40F7A3DD" w14:textId="77777777" w:rsidR="00A95016" w:rsidRPr="005B75AB" w:rsidRDefault="00A95016" w:rsidP="00A950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9A18F6" w14:textId="60D4B3FD" w:rsidR="00A95016" w:rsidRPr="00A95016" w:rsidRDefault="002939DE" w:rsidP="00A95016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5016">
        <w:rPr>
          <w:rFonts w:ascii="Times New Roman" w:hAnsi="Times New Roman" w:cs="Times New Roman"/>
          <w:b/>
          <w:bCs/>
          <w:sz w:val="28"/>
          <w:szCs w:val="28"/>
        </w:rPr>
        <w:t>6. Показатели деятельности организации дополнительного профессионального</w:t>
      </w:r>
      <w:r w:rsidR="00A950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5016"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образования и профессионального обучения, подлежащей </w:t>
      </w:r>
      <w:proofErr w:type="spellStart"/>
      <w:r w:rsidRPr="00A95016">
        <w:rPr>
          <w:rFonts w:ascii="Times New Roman" w:hAnsi="Times New Roman" w:cs="Times New Roman"/>
          <w:b/>
          <w:bCs/>
          <w:sz w:val="28"/>
          <w:szCs w:val="28"/>
        </w:rPr>
        <w:t>самообследованию</w:t>
      </w:r>
      <w:proofErr w:type="spellEnd"/>
    </w:p>
    <w:p w14:paraId="3D0ADC96" w14:textId="4A2CF762" w:rsidR="002939DE" w:rsidRPr="005B75AB" w:rsidRDefault="002939DE" w:rsidP="002939D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945"/>
        <w:gridCol w:w="2410"/>
      </w:tblGrid>
      <w:tr w:rsidR="0090749F" w:rsidRPr="005B75AB" w14:paraId="014E424B" w14:textId="77777777" w:rsidTr="00A95016">
        <w:tc>
          <w:tcPr>
            <w:tcW w:w="988" w:type="dxa"/>
          </w:tcPr>
          <w:p w14:paraId="36998CF0" w14:textId="77777777" w:rsidR="00914F08" w:rsidRPr="005B75AB" w:rsidRDefault="00914F08" w:rsidP="00914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32B9EB00" w14:textId="69C076F4" w:rsidR="0090749F" w:rsidRPr="005B75AB" w:rsidRDefault="00914F08" w:rsidP="00293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945" w:type="dxa"/>
          </w:tcPr>
          <w:p w14:paraId="2179365E" w14:textId="74624102" w:rsidR="0090749F" w:rsidRPr="005B75AB" w:rsidRDefault="00914F08" w:rsidP="00293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410" w:type="dxa"/>
          </w:tcPr>
          <w:p w14:paraId="128AEF4F" w14:textId="77777777" w:rsidR="00914F08" w:rsidRPr="005B75AB" w:rsidRDefault="00914F08" w:rsidP="00914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  <w:p w14:paraId="4227860C" w14:textId="77777777" w:rsidR="0090749F" w:rsidRPr="005B75AB" w:rsidRDefault="0090749F" w:rsidP="002939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F08" w:rsidRPr="005B75AB" w14:paraId="6E97BC4A" w14:textId="77777777" w:rsidTr="00A95016">
        <w:tc>
          <w:tcPr>
            <w:tcW w:w="988" w:type="dxa"/>
          </w:tcPr>
          <w:p w14:paraId="3251F91C" w14:textId="770B6830" w:rsidR="00914F08" w:rsidRPr="005B75AB" w:rsidRDefault="00914F08" w:rsidP="00293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55" w:type="dxa"/>
            <w:gridSpan w:val="2"/>
          </w:tcPr>
          <w:p w14:paraId="4446E3A3" w14:textId="6CBBEAAC" w:rsidR="00914F08" w:rsidRPr="005B75AB" w:rsidRDefault="00914F08" w:rsidP="00293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</w:tr>
      <w:tr w:rsidR="0090749F" w:rsidRPr="005B75AB" w14:paraId="33042CDB" w14:textId="77777777" w:rsidTr="00A95016">
        <w:tc>
          <w:tcPr>
            <w:tcW w:w="988" w:type="dxa"/>
          </w:tcPr>
          <w:p w14:paraId="4E1F63C2" w14:textId="5B9ED1A2" w:rsidR="0090749F" w:rsidRPr="005B75AB" w:rsidRDefault="00914F08" w:rsidP="00293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945" w:type="dxa"/>
          </w:tcPr>
          <w:p w14:paraId="2AE5D373" w14:textId="77777777" w:rsidR="00914F08" w:rsidRPr="005B75AB" w:rsidRDefault="00914F08" w:rsidP="00914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слушателей,</w:t>
            </w:r>
          </w:p>
          <w:p w14:paraId="4DED9D72" w14:textId="77777777" w:rsidR="00914F08" w:rsidRPr="005B75AB" w:rsidRDefault="00914F08" w:rsidP="00914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обучившихся по программам дополнительного профессионального обучения,</w:t>
            </w:r>
          </w:p>
          <w:p w14:paraId="2FBE00DF" w14:textId="77777777" w:rsidR="00914F08" w:rsidRPr="005B75AB" w:rsidRDefault="00914F08" w:rsidP="00914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в общей численности слушателей</w:t>
            </w:r>
          </w:p>
          <w:p w14:paraId="2542F381" w14:textId="77777777" w:rsidR="0090749F" w:rsidRPr="005B75AB" w:rsidRDefault="0090749F" w:rsidP="002939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484502B" w14:textId="74B54548" w:rsidR="0090749F" w:rsidRPr="005B75AB" w:rsidRDefault="0001593D" w:rsidP="00293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914F08" w:rsidRPr="005B75AB">
              <w:rPr>
                <w:rFonts w:ascii="Times New Roman" w:hAnsi="Times New Roman" w:cs="Times New Roman"/>
                <w:sz w:val="28"/>
                <w:szCs w:val="28"/>
              </w:rPr>
              <w:t xml:space="preserve"> чел./ 100%</w:t>
            </w:r>
          </w:p>
        </w:tc>
      </w:tr>
      <w:tr w:rsidR="0090749F" w:rsidRPr="005B75AB" w14:paraId="26A42C85" w14:textId="77777777" w:rsidTr="00A95016">
        <w:tc>
          <w:tcPr>
            <w:tcW w:w="988" w:type="dxa"/>
          </w:tcPr>
          <w:p w14:paraId="42399FFB" w14:textId="0BEE3F51" w:rsidR="0090749F" w:rsidRPr="005B75AB" w:rsidRDefault="00914F08" w:rsidP="00293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945" w:type="dxa"/>
          </w:tcPr>
          <w:p w14:paraId="37BB3288" w14:textId="68D5004B" w:rsidR="0090749F" w:rsidRPr="005B75AB" w:rsidRDefault="00914F08" w:rsidP="00293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Количество реализуемых программ, в том числе:</w:t>
            </w:r>
          </w:p>
        </w:tc>
        <w:tc>
          <w:tcPr>
            <w:tcW w:w="2410" w:type="dxa"/>
          </w:tcPr>
          <w:p w14:paraId="238E56C9" w14:textId="493D2C15" w:rsidR="0090749F" w:rsidRPr="005B75AB" w:rsidRDefault="0001593D" w:rsidP="00293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C325F" w:rsidRPr="005B75AB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90749F" w:rsidRPr="005B75AB" w14:paraId="15439A64" w14:textId="77777777" w:rsidTr="00A95016">
        <w:tc>
          <w:tcPr>
            <w:tcW w:w="988" w:type="dxa"/>
          </w:tcPr>
          <w:p w14:paraId="034CB972" w14:textId="5E8FC1EC" w:rsidR="0090749F" w:rsidRPr="005B75AB" w:rsidRDefault="002547AE" w:rsidP="00293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1.2.1</w:t>
            </w:r>
          </w:p>
        </w:tc>
        <w:tc>
          <w:tcPr>
            <w:tcW w:w="6945" w:type="dxa"/>
          </w:tcPr>
          <w:p w14:paraId="3172F6B3" w14:textId="6D2DA006" w:rsidR="0090749F" w:rsidRPr="005B75AB" w:rsidRDefault="00914F08" w:rsidP="00293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Программы дополнительного профессионального обучения</w:t>
            </w:r>
          </w:p>
        </w:tc>
        <w:tc>
          <w:tcPr>
            <w:tcW w:w="2410" w:type="dxa"/>
          </w:tcPr>
          <w:p w14:paraId="226EF1EB" w14:textId="2AD2A094" w:rsidR="0090749F" w:rsidRPr="005B75AB" w:rsidRDefault="0001593D" w:rsidP="00293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C325F" w:rsidRPr="005B75AB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90749F" w:rsidRPr="005B75AB" w14:paraId="50E54AF7" w14:textId="77777777" w:rsidTr="00A95016">
        <w:tc>
          <w:tcPr>
            <w:tcW w:w="988" w:type="dxa"/>
          </w:tcPr>
          <w:p w14:paraId="5D86B5E2" w14:textId="596D1ED0" w:rsidR="0090749F" w:rsidRPr="005B75AB" w:rsidRDefault="00BC325F" w:rsidP="00293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945" w:type="dxa"/>
          </w:tcPr>
          <w:p w14:paraId="13FC8ADA" w14:textId="0DE11EED" w:rsidR="0090749F" w:rsidRPr="005B75AB" w:rsidRDefault="0001593D" w:rsidP="00293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Количество слушателей, отчисленных, в том числе:</w:t>
            </w:r>
          </w:p>
        </w:tc>
        <w:tc>
          <w:tcPr>
            <w:tcW w:w="2410" w:type="dxa"/>
          </w:tcPr>
          <w:p w14:paraId="5A678850" w14:textId="64B02C15" w:rsidR="0090749F" w:rsidRPr="005B75AB" w:rsidRDefault="00BC325F" w:rsidP="00293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0 чел.</w:t>
            </w:r>
          </w:p>
        </w:tc>
      </w:tr>
      <w:tr w:rsidR="00BC325F" w:rsidRPr="005B75AB" w14:paraId="0B530CB3" w14:textId="77777777" w:rsidTr="00A95016">
        <w:tc>
          <w:tcPr>
            <w:tcW w:w="988" w:type="dxa"/>
          </w:tcPr>
          <w:p w14:paraId="0779C0C6" w14:textId="52B6A316" w:rsidR="00BC325F" w:rsidRPr="005B75AB" w:rsidRDefault="00BC325F" w:rsidP="00BC3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6945" w:type="dxa"/>
          </w:tcPr>
          <w:p w14:paraId="64E513A4" w14:textId="14B153D2" w:rsidR="00BC325F" w:rsidRPr="005B75AB" w:rsidRDefault="00BC325F" w:rsidP="00BC3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По личному заявлению</w:t>
            </w:r>
          </w:p>
        </w:tc>
        <w:tc>
          <w:tcPr>
            <w:tcW w:w="2410" w:type="dxa"/>
          </w:tcPr>
          <w:p w14:paraId="432F5EC2" w14:textId="16326BB2" w:rsidR="00BC325F" w:rsidRPr="005B75AB" w:rsidRDefault="00BC325F" w:rsidP="00BC3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0 чел.</w:t>
            </w:r>
          </w:p>
        </w:tc>
      </w:tr>
      <w:tr w:rsidR="00BC325F" w:rsidRPr="005B75AB" w14:paraId="6505C13A" w14:textId="77777777" w:rsidTr="00A95016">
        <w:tc>
          <w:tcPr>
            <w:tcW w:w="988" w:type="dxa"/>
          </w:tcPr>
          <w:p w14:paraId="0C1AE8CD" w14:textId="38F1F850" w:rsidR="00BC325F" w:rsidRPr="005B75AB" w:rsidRDefault="00BC325F" w:rsidP="00BC3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1.3.2</w:t>
            </w:r>
          </w:p>
        </w:tc>
        <w:tc>
          <w:tcPr>
            <w:tcW w:w="6945" w:type="dxa"/>
          </w:tcPr>
          <w:p w14:paraId="7F61B5AB" w14:textId="376C4D78" w:rsidR="00BC325F" w:rsidRPr="005B75AB" w:rsidRDefault="00BC325F" w:rsidP="00BC3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За нарушение требований Устава Организации</w:t>
            </w:r>
          </w:p>
        </w:tc>
        <w:tc>
          <w:tcPr>
            <w:tcW w:w="2410" w:type="dxa"/>
          </w:tcPr>
          <w:p w14:paraId="62835FF9" w14:textId="275A595E" w:rsidR="00BC325F" w:rsidRPr="005B75AB" w:rsidRDefault="00BC325F" w:rsidP="00BC3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0 чел.</w:t>
            </w:r>
          </w:p>
        </w:tc>
      </w:tr>
      <w:tr w:rsidR="00BC325F" w:rsidRPr="005B75AB" w14:paraId="76D6C2AF" w14:textId="77777777" w:rsidTr="00A95016">
        <w:tc>
          <w:tcPr>
            <w:tcW w:w="988" w:type="dxa"/>
          </w:tcPr>
          <w:p w14:paraId="22A42AE2" w14:textId="031E7BD7" w:rsidR="00BC325F" w:rsidRPr="005B75AB" w:rsidRDefault="00BC325F" w:rsidP="00BC3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1.3.3</w:t>
            </w:r>
          </w:p>
        </w:tc>
        <w:tc>
          <w:tcPr>
            <w:tcW w:w="6945" w:type="dxa"/>
          </w:tcPr>
          <w:p w14:paraId="0F0DD5E7" w14:textId="51E96EB9" w:rsidR="00BC325F" w:rsidRPr="005B75AB" w:rsidRDefault="00BC325F" w:rsidP="00BC3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Договора с Организацией</w:t>
            </w:r>
          </w:p>
        </w:tc>
        <w:tc>
          <w:tcPr>
            <w:tcW w:w="2410" w:type="dxa"/>
          </w:tcPr>
          <w:p w14:paraId="20D3C26E" w14:textId="50232C7C" w:rsidR="00BC325F" w:rsidRPr="005B75AB" w:rsidRDefault="00BC325F" w:rsidP="00BC3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0 чел.</w:t>
            </w:r>
          </w:p>
        </w:tc>
      </w:tr>
      <w:tr w:rsidR="00BC325F" w:rsidRPr="005B75AB" w14:paraId="11C2A061" w14:textId="77777777" w:rsidTr="00A95016">
        <w:tc>
          <w:tcPr>
            <w:tcW w:w="988" w:type="dxa"/>
          </w:tcPr>
          <w:p w14:paraId="27F7B3C7" w14:textId="5B007B3D" w:rsidR="00BC325F" w:rsidRPr="005B75AB" w:rsidRDefault="00BC325F" w:rsidP="00BC3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1.3.4</w:t>
            </w:r>
          </w:p>
        </w:tc>
        <w:tc>
          <w:tcPr>
            <w:tcW w:w="6945" w:type="dxa"/>
          </w:tcPr>
          <w:p w14:paraId="64B8AB0A" w14:textId="73E7BE9C" w:rsidR="00BC325F" w:rsidRPr="005B75AB" w:rsidRDefault="00BC325F" w:rsidP="00BC3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Правил внутреннего распорядка обучающихся</w:t>
            </w:r>
          </w:p>
        </w:tc>
        <w:tc>
          <w:tcPr>
            <w:tcW w:w="2410" w:type="dxa"/>
          </w:tcPr>
          <w:p w14:paraId="1B867EFE" w14:textId="706E79DE" w:rsidR="00BC325F" w:rsidRPr="005B75AB" w:rsidRDefault="00BC325F" w:rsidP="00BC3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0 чел.</w:t>
            </w:r>
          </w:p>
        </w:tc>
      </w:tr>
      <w:tr w:rsidR="00BC325F" w:rsidRPr="005B75AB" w14:paraId="4F53F5C1" w14:textId="77777777" w:rsidTr="00A95016">
        <w:tc>
          <w:tcPr>
            <w:tcW w:w="988" w:type="dxa"/>
          </w:tcPr>
          <w:p w14:paraId="728F755D" w14:textId="490D4940" w:rsidR="00BC325F" w:rsidRPr="005B75AB" w:rsidRDefault="00BC325F" w:rsidP="00BC3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1.3.5</w:t>
            </w:r>
          </w:p>
        </w:tc>
        <w:tc>
          <w:tcPr>
            <w:tcW w:w="6945" w:type="dxa"/>
          </w:tcPr>
          <w:p w14:paraId="04965F9C" w14:textId="6379AF49" w:rsidR="00BC325F" w:rsidRPr="005B75AB" w:rsidRDefault="00BC325F" w:rsidP="00BC3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За несвоевременное внесение платы за обучение</w:t>
            </w:r>
          </w:p>
        </w:tc>
        <w:tc>
          <w:tcPr>
            <w:tcW w:w="2410" w:type="dxa"/>
          </w:tcPr>
          <w:p w14:paraId="17DE89AA" w14:textId="59463E45" w:rsidR="00BC325F" w:rsidRPr="005B75AB" w:rsidRDefault="00BC325F" w:rsidP="00BC3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0 чел.</w:t>
            </w:r>
          </w:p>
        </w:tc>
      </w:tr>
      <w:tr w:rsidR="00BC325F" w:rsidRPr="005B75AB" w14:paraId="675AC006" w14:textId="77777777" w:rsidTr="00A95016">
        <w:tc>
          <w:tcPr>
            <w:tcW w:w="988" w:type="dxa"/>
          </w:tcPr>
          <w:p w14:paraId="6307D363" w14:textId="67340ED4" w:rsidR="00BC325F" w:rsidRPr="005B75AB" w:rsidRDefault="00BC325F" w:rsidP="00BC3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1.3.6</w:t>
            </w:r>
          </w:p>
        </w:tc>
        <w:tc>
          <w:tcPr>
            <w:tcW w:w="6945" w:type="dxa"/>
          </w:tcPr>
          <w:p w14:paraId="3E457AD8" w14:textId="55F7732F" w:rsidR="00BC325F" w:rsidRPr="005B75AB" w:rsidRDefault="00BC325F" w:rsidP="00BC3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За отсутствие на занятии по неуважительной причине</w:t>
            </w:r>
          </w:p>
        </w:tc>
        <w:tc>
          <w:tcPr>
            <w:tcW w:w="2410" w:type="dxa"/>
          </w:tcPr>
          <w:p w14:paraId="0A86904E" w14:textId="76CFCA62" w:rsidR="00BC325F" w:rsidRPr="005B75AB" w:rsidRDefault="00BC325F" w:rsidP="00BC3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0 чел.</w:t>
            </w:r>
          </w:p>
        </w:tc>
      </w:tr>
      <w:tr w:rsidR="00BC325F" w:rsidRPr="005B75AB" w14:paraId="1A22ECA9" w14:textId="77777777" w:rsidTr="00A95016">
        <w:tc>
          <w:tcPr>
            <w:tcW w:w="988" w:type="dxa"/>
          </w:tcPr>
          <w:p w14:paraId="1F858F28" w14:textId="05A0FDFB" w:rsidR="00BC325F" w:rsidRPr="005B75AB" w:rsidRDefault="00BC325F" w:rsidP="00BC3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1.3.7</w:t>
            </w:r>
          </w:p>
        </w:tc>
        <w:tc>
          <w:tcPr>
            <w:tcW w:w="6945" w:type="dxa"/>
          </w:tcPr>
          <w:p w14:paraId="61D1B75D" w14:textId="423D1281" w:rsidR="00BC325F" w:rsidRPr="005B75AB" w:rsidRDefault="00BC325F" w:rsidP="00BC3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В связи с переводом в другое учебное заведение</w:t>
            </w:r>
          </w:p>
        </w:tc>
        <w:tc>
          <w:tcPr>
            <w:tcW w:w="2410" w:type="dxa"/>
          </w:tcPr>
          <w:p w14:paraId="45744FB7" w14:textId="1C941255" w:rsidR="00BC325F" w:rsidRPr="005B75AB" w:rsidRDefault="00BC325F" w:rsidP="00BC3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0 чел.</w:t>
            </w:r>
          </w:p>
        </w:tc>
      </w:tr>
      <w:tr w:rsidR="00BC325F" w:rsidRPr="005B75AB" w14:paraId="2C43AB5C" w14:textId="77777777" w:rsidTr="00A95016">
        <w:tc>
          <w:tcPr>
            <w:tcW w:w="988" w:type="dxa"/>
          </w:tcPr>
          <w:p w14:paraId="48DDC651" w14:textId="2E24FD9C" w:rsidR="00BC325F" w:rsidRPr="005B75AB" w:rsidRDefault="00BC325F" w:rsidP="00BC3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6945" w:type="dxa"/>
          </w:tcPr>
          <w:p w14:paraId="7F0DF0BB" w14:textId="103CD7D7" w:rsidR="00BC325F" w:rsidRPr="005B75AB" w:rsidRDefault="00BC325F" w:rsidP="00BC3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Количество слушателей, восстановленных в Организации</w:t>
            </w:r>
          </w:p>
        </w:tc>
        <w:tc>
          <w:tcPr>
            <w:tcW w:w="2410" w:type="dxa"/>
          </w:tcPr>
          <w:p w14:paraId="54D937EF" w14:textId="778FFCC0" w:rsidR="00BC325F" w:rsidRPr="005B75AB" w:rsidRDefault="00BC325F" w:rsidP="00BC3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AB">
              <w:rPr>
                <w:rFonts w:ascii="Times New Roman" w:hAnsi="Times New Roman" w:cs="Times New Roman"/>
                <w:sz w:val="28"/>
                <w:szCs w:val="28"/>
              </w:rPr>
              <w:t>0 чел.</w:t>
            </w:r>
          </w:p>
        </w:tc>
      </w:tr>
    </w:tbl>
    <w:p w14:paraId="64F3CFBC" w14:textId="77777777" w:rsidR="00914F08" w:rsidRPr="005B75AB" w:rsidRDefault="00914F08" w:rsidP="0090749F">
      <w:pPr>
        <w:rPr>
          <w:rFonts w:ascii="Times New Roman" w:hAnsi="Times New Roman" w:cs="Times New Roman"/>
          <w:sz w:val="28"/>
          <w:szCs w:val="28"/>
        </w:rPr>
      </w:pPr>
    </w:p>
    <w:p w14:paraId="245D835F" w14:textId="7D08FE1B" w:rsidR="0090749F" w:rsidRPr="005B75AB" w:rsidRDefault="0090749F" w:rsidP="00BC32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75AB">
        <w:rPr>
          <w:rFonts w:ascii="Times New Roman" w:hAnsi="Times New Roman" w:cs="Times New Roman"/>
          <w:b/>
          <w:bCs/>
          <w:sz w:val="28"/>
          <w:szCs w:val="28"/>
        </w:rPr>
        <w:t>7. Выводы</w:t>
      </w:r>
    </w:p>
    <w:p w14:paraId="7BE1CC8E" w14:textId="77777777" w:rsidR="00BC325F" w:rsidRPr="005B75AB" w:rsidRDefault="00BC325F" w:rsidP="0090749F">
      <w:pPr>
        <w:rPr>
          <w:rFonts w:ascii="Times New Roman" w:hAnsi="Times New Roman" w:cs="Times New Roman"/>
          <w:sz w:val="28"/>
          <w:szCs w:val="28"/>
        </w:rPr>
      </w:pPr>
    </w:p>
    <w:p w14:paraId="4932EE49" w14:textId="07D70BE9" w:rsidR="0090749F" w:rsidRPr="005B75AB" w:rsidRDefault="0090749F" w:rsidP="00A950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 xml:space="preserve">Результаты </w:t>
      </w:r>
      <w:proofErr w:type="spellStart"/>
      <w:r w:rsidRPr="005B75AB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5B75AB">
        <w:rPr>
          <w:rFonts w:ascii="Times New Roman" w:hAnsi="Times New Roman" w:cs="Times New Roman"/>
          <w:sz w:val="28"/>
          <w:szCs w:val="28"/>
        </w:rPr>
        <w:t xml:space="preserve"> показывают, что организационно-правовое обеспечение</w:t>
      </w:r>
      <w:r w:rsidR="00A95016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деятельности Организации соответствует законодательству Российской Федерации,</w:t>
      </w:r>
      <w:r w:rsidR="00A95016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образовательная деятельность осуществляется на основании лицензии, структура и</w:t>
      </w:r>
      <w:r w:rsidR="00A95016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организация управления обеспечивают решение задач качественного образования.</w:t>
      </w:r>
    </w:p>
    <w:p w14:paraId="11DEE53B" w14:textId="21353848" w:rsidR="0090749F" w:rsidRPr="005B75AB" w:rsidRDefault="0090749F" w:rsidP="00A950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>Потенциал Организации по всем рассмотренным показателям отвечает предъявленным</w:t>
      </w:r>
      <w:r w:rsidR="00A95016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требованиям. Кадровый состав обеспечивает учебный процесс по всем реализуемым</w:t>
      </w:r>
      <w:r w:rsidR="00A95016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образовательным программам.</w:t>
      </w:r>
    </w:p>
    <w:p w14:paraId="3B26935B" w14:textId="49C6B244" w:rsidR="0090749F" w:rsidRPr="005B75AB" w:rsidRDefault="0090749F" w:rsidP="00A950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lastRenderedPageBreak/>
        <w:t>Образовательный процесс в Организации находится в состоянии функционирования и</w:t>
      </w:r>
      <w:r w:rsidR="00A95016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планомерного развития. Формируется электронная информационно-образовательная среда,</w:t>
      </w:r>
      <w:r w:rsidR="00BC325F" w:rsidRPr="005B75AB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обеспечивающая единство педагогических и организационных требований к</w:t>
      </w:r>
      <w:r w:rsidR="00A95016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образовательному процессу. Система дистанционного обучения позволяет организовать</w:t>
      </w:r>
      <w:r w:rsidR="00A95016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образовательный процесс в соответствии с требованиями Российского законодательства и</w:t>
      </w:r>
      <w:r w:rsidR="00A95016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потребностями рынка образовательных услуг.</w:t>
      </w:r>
    </w:p>
    <w:p w14:paraId="3A1B43D8" w14:textId="485FC193" w:rsidR="0090749F" w:rsidRPr="005B75AB" w:rsidRDefault="0090749F" w:rsidP="00A950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5AB">
        <w:rPr>
          <w:rFonts w:ascii="Times New Roman" w:hAnsi="Times New Roman" w:cs="Times New Roman"/>
          <w:sz w:val="28"/>
          <w:szCs w:val="28"/>
        </w:rPr>
        <w:t xml:space="preserve">Отчет о результатах </w:t>
      </w:r>
      <w:proofErr w:type="spellStart"/>
      <w:r w:rsidRPr="005B75AB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5B75AB">
        <w:rPr>
          <w:rFonts w:ascii="Times New Roman" w:hAnsi="Times New Roman" w:cs="Times New Roman"/>
          <w:sz w:val="28"/>
          <w:szCs w:val="28"/>
        </w:rPr>
        <w:t>, показатели деятельности размещены на</w:t>
      </w:r>
      <w:r w:rsidR="00A95016">
        <w:rPr>
          <w:rFonts w:ascii="Times New Roman" w:hAnsi="Times New Roman" w:cs="Times New Roman"/>
          <w:sz w:val="28"/>
          <w:szCs w:val="28"/>
        </w:rPr>
        <w:t xml:space="preserve"> </w:t>
      </w:r>
      <w:r w:rsidRPr="005B75AB">
        <w:rPr>
          <w:rFonts w:ascii="Times New Roman" w:hAnsi="Times New Roman" w:cs="Times New Roman"/>
          <w:sz w:val="28"/>
          <w:szCs w:val="28"/>
        </w:rPr>
        <w:t>официальном сайте в информационно-коммуникационной сети «Интернет».</w:t>
      </w:r>
    </w:p>
    <w:sectPr w:rsidR="0090749F" w:rsidRPr="005B75AB" w:rsidSect="005B75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895"/>
    <w:rsid w:val="0001593D"/>
    <w:rsid w:val="00017FBF"/>
    <w:rsid w:val="00155E4B"/>
    <w:rsid w:val="002547AE"/>
    <w:rsid w:val="002939DE"/>
    <w:rsid w:val="0035227C"/>
    <w:rsid w:val="003B477F"/>
    <w:rsid w:val="005B75AB"/>
    <w:rsid w:val="005C05E5"/>
    <w:rsid w:val="006C366E"/>
    <w:rsid w:val="008706AA"/>
    <w:rsid w:val="0090749F"/>
    <w:rsid w:val="00914F08"/>
    <w:rsid w:val="00926895"/>
    <w:rsid w:val="00993261"/>
    <w:rsid w:val="00A24518"/>
    <w:rsid w:val="00A57CB3"/>
    <w:rsid w:val="00A95016"/>
    <w:rsid w:val="00BC325F"/>
    <w:rsid w:val="00D63E6C"/>
    <w:rsid w:val="00E5656B"/>
    <w:rsid w:val="00E84241"/>
    <w:rsid w:val="00E9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FB7D77"/>
  <w15:chartTrackingRefBased/>
  <w15:docId w15:val="{EAAC9710-5154-0940-919F-989A1943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4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8424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914F0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14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4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35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9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2134</Words>
  <Characters>12170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2025-03-08T14:29:00Z</dcterms:created>
  <dcterms:modified xsi:type="dcterms:W3CDTF">2025-03-08T14:29:00Z</dcterms:modified>
</cp:coreProperties>
</file>